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E90A9" w14:textId="0F6293B5" w:rsidR="009E34AE" w:rsidRPr="00354D37" w:rsidRDefault="009E34AE" w:rsidP="009516FA">
      <w:pPr>
        <w:shd w:val="clear" w:color="auto" w:fill="FFFFFF"/>
        <w:spacing w:after="0" w:line="240" w:lineRule="auto"/>
        <w:jc w:val="center"/>
        <w:rPr>
          <w:b/>
          <w:bCs/>
          <w:noProof/>
          <w:sz w:val="36"/>
          <w:szCs w:val="36"/>
          <w:lang w:val="en-IE" w:eastAsia="en-IE"/>
        </w:rPr>
      </w:pPr>
      <w:r w:rsidRPr="00D047DA">
        <w:drawing>
          <wp:anchor distT="0" distB="0" distL="114300" distR="114300" simplePos="0" relativeHeight="251660288" behindDoc="0" locked="0" layoutInCell="1" allowOverlap="1" wp14:anchorId="59878870" wp14:editId="35BBEE10">
            <wp:simplePos x="0" y="0"/>
            <wp:positionH relativeFrom="column">
              <wp:posOffset>2482850</wp:posOffset>
            </wp:positionH>
            <wp:positionV relativeFrom="paragraph">
              <wp:posOffset>-193040</wp:posOffset>
            </wp:positionV>
            <wp:extent cx="1562100" cy="11112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927" t="17778" r="13185" b="30371"/>
                    <a:stretch/>
                  </pic:blipFill>
                  <pic:spPr bwMode="auto">
                    <a:xfrm>
                      <a:off x="0" y="0"/>
                      <a:ext cx="156210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D37">
        <w:rPr>
          <w:noProof/>
          <w:lang w:val="en-IE" w:eastAsia="en-IE"/>
        </w:rPr>
        <w:t xml:space="preserve">                                                                                                                                                         </w:t>
      </w:r>
      <w:bookmarkStart w:id="0" w:name="_Hlk14781806"/>
      <w:r w:rsidR="00354D37" w:rsidRPr="00354D37">
        <w:rPr>
          <w:b/>
          <w:bCs/>
          <w:noProof/>
          <w:sz w:val="36"/>
          <w:szCs w:val="36"/>
          <w:lang w:val="en-IE" w:eastAsia="en-IE"/>
        </w:rPr>
        <w:t>Mr Toomey</w:t>
      </w:r>
      <w:bookmarkEnd w:id="0"/>
    </w:p>
    <w:p w14:paraId="1370A123" w14:textId="3E75DA87" w:rsidR="009E34AE" w:rsidRDefault="009E34AE" w:rsidP="009516FA">
      <w:pPr>
        <w:shd w:val="clear" w:color="auto" w:fill="FFFFFF"/>
        <w:spacing w:after="0" w:line="240" w:lineRule="auto"/>
        <w:jc w:val="center"/>
        <w:rPr>
          <w:noProof/>
          <w:lang w:val="en-IE" w:eastAsia="en-IE"/>
        </w:rPr>
      </w:pPr>
    </w:p>
    <w:p w14:paraId="24E19030" w14:textId="77777777" w:rsidR="009E34AE" w:rsidRDefault="009E34AE" w:rsidP="009516FA">
      <w:pPr>
        <w:shd w:val="clear" w:color="auto" w:fill="FFFFFF"/>
        <w:spacing w:after="0" w:line="240" w:lineRule="auto"/>
        <w:jc w:val="center"/>
        <w:rPr>
          <w:noProof/>
          <w:lang w:val="en-IE" w:eastAsia="en-IE"/>
        </w:rPr>
      </w:pPr>
    </w:p>
    <w:p w14:paraId="562C72D2" w14:textId="77777777" w:rsidR="009E34AE" w:rsidRDefault="009E34AE" w:rsidP="009516FA">
      <w:pPr>
        <w:shd w:val="clear" w:color="auto" w:fill="FFFFFF"/>
        <w:spacing w:after="0" w:line="240" w:lineRule="auto"/>
        <w:jc w:val="center"/>
        <w:rPr>
          <w:noProof/>
          <w:lang w:val="en-IE" w:eastAsia="en-IE"/>
        </w:rPr>
      </w:pPr>
    </w:p>
    <w:p w14:paraId="3B208052" w14:textId="79332D10" w:rsidR="00753733" w:rsidRDefault="00D047DA" w:rsidP="009516FA">
      <w:pPr>
        <w:shd w:val="clear" w:color="auto" w:fill="FFFFFF"/>
        <w:spacing w:after="0" w:line="240" w:lineRule="auto"/>
        <w:jc w:val="center"/>
        <w:rPr>
          <w:noProof/>
          <w:lang w:val="en-IE" w:eastAsia="en-IE"/>
        </w:rPr>
      </w:pPr>
      <w:r w:rsidRPr="00753733">
        <w:rPr>
          <w:rFonts w:ascii="Calibri" w:eastAsia="Times New Roman" w:hAnsi="Calibri" w:cs="Arial"/>
          <w:noProof/>
          <w:sz w:val="18"/>
          <w:szCs w:val="18"/>
          <w:lang w:val="en-IE" w:eastAsia="en-IE"/>
        </w:rPr>
        <w:drawing>
          <wp:anchor distT="0" distB="0" distL="114300" distR="114300" simplePos="0" relativeHeight="251657216" behindDoc="0" locked="0" layoutInCell="1" allowOverlap="1" wp14:anchorId="74425F1E" wp14:editId="18C3EE31">
            <wp:simplePos x="0" y="0"/>
            <wp:positionH relativeFrom="column">
              <wp:posOffset>1231900</wp:posOffset>
            </wp:positionH>
            <wp:positionV relativeFrom="paragraph">
              <wp:posOffset>127000</wp:posOffset>
            </wp:positionV>
            <wp:extent cx="4114800" cy="680720"/>
            <wp:effectExtent l="0" t="0" r="0" b="5080"/>
            <wp:wrapNone/>
            <wp:docPr id="22" name="Picture 22" descr="logo - trimm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 trimme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37437" w14:textId="5DB92902" w:rsidR="00D047DA" w:rsidRDefault="00D047DA" w:rsidP="009516FA">
      <w:pPr>
        <w:shd w:val="clear" w:color="auto" w:fill="FFFFFF"/>
        <w:spacing w:after="0" w:line="240" w:lineRule="auto"/>
        <w:jc w:val="center"/>
        <w:rPr>
          <w:noProof/>
          <w:lang w:val="en-IE" w:eastAsia="en-IE"/>
        </w:rPr>
      </w:pPr>
    </w:p>
    <w:p w14:paraId="68E78F65" w14:textId="77777777" w:rsidR="00753733" w:rsidRDefault="00753733" w:rsidP="009516FA">
      <w:pPr>
        <w:shd w:val="clear" w:color="auto" w:fill="FFFFFF"/>
        <w:spacing w:after="0" w:line="240" w:lineRule="auto"/>
        <w:jc w:val="center"/>
        <w:rPr>
          <w:noProof/>
          <w:lang w:val="en-IE" w:eastAsia="en-IE"/>
        </w:rPr>
      </w:pPr>
    </w:p>
    <w:p w14:paraId="16750C15" w14:textId="77777777" w:rsidR="00753733" w:rsidRDefault="00753733" w:rsidP="009516FA">
      <w:pPr>
        <w:shd w:val="clear" w:color="auto" w:fill="FFFFFF"/>
        <w:spacing w:after="0" w:line="240" w:lineRule="auto"/>
        <w:jc w:val="center"/>
        <w:rPr>
          <w:noProof/>
          <w:lang w:val="en-IE" w:eastAsia="en-IE"/>
        </w:rPr>
      </w:pPr>
    </w:p>
    <w:p w14:paraId="235D34CF" w14:textId="77777777" w:rsidR="00753733" w:rsidRPr="00753733" w:rsidRDefault="00753733" w:rsidP="00753733">
      <w:pPr>
        <w:spacing w:after="0" w:line="240" w:lineRule="auto"/>
        <w:rPr>
          <w:rFonts w:ascii="Times New Roman" w:eastAsia="Times New Roman" w:hAnsi="Times New Roman" w:cs="Times New Roman"/>
          <w:sz w:val="20"/>
          <w:szCs w:val="20"/>
          <w:lang w:val="en-IE"/>
        </w:rPr>
      </w:pPr>
    </w:p>
    <w:p w14:paraId="49BF9EFF" w14:textId="542F3F8A" w:rsidR="00753733" w:rsidRPr="00753733" w:rsidRDefault="00753733" w:rsidP="00753733">
      <w:pPr>
        <w:spacing w:after="0" w:line="240" w:lineRule="auto"/>
        <w:ind w:left="-540" w:firstLine="115"/>
        <w:rPr>
          <w:rFonts w:ascii="Calibri" w:eastAsia="Times New Roman" w:hAnsi="Calibri" w:cs="Arial"/>
          <w:noProof/>
          <w:sz w:val="18"/>
          <w:szCs w:val="18"/>
          <w:lang w:val="en-IE"/>
        </w:rPr>
      </w:pPr>
      <w:r w:rsidRPr="00753733">
        <w:rPr>
          <w:rFonts w:ascii="Calibri" w:eastAsia="Times New Roman" w:hAnsi="Calibri" w:cs="Arial"/>
          <w:noProof/>
          <w:sz w:val="18"/>
          <w:szCs w:val="18"/>
          <w:lang w:val="en-IE"/>
        </w:rPr>
        <w:t xml:space="preserve">  </w:t>
      </w:r>
    </w:p>
    <w:p w14:paraId="1D43099A" w14:textId="3FA29372" w:rsidR="00D047DA" w:rsidRPr="009E34AE" w:rsidRDefault="00753733" w:rsidP="00D047DA">
      <w:pPr>
        <w:spacing w:after="0" w:line="240" w:lineRule="auto"/>
        <w:ind w:left="-540" w:firstLine="115"/>
        <w:jc w:val="center"/>
        <w:rPr>
          <w:rFonts w:ascii="Calibri" w:eastAsia="Times New Roman" w:hAnsi="Calibri" w:cs="Arial"/>
          <w:b/>
          <w:bCs/>
          <w:noProof/>
          <w:sz w:val="36"/>
          <w:szCs w:val="36"/>
          <w:lang w:val="en-IE"/>
        </w:rPr>
      </w:pPr>
      <w:r w:rsidRPr="009E34AE">
        <w:rPr>
          <w:rFonts w:ascii="Calibri" w:eastAsia="Times New Roman" w:hAnsi="Calibri" w:cs="Arial"/>
          <w:b/>
          <w:bCs/>
          <w:noProof/>
          <w:sz w:val="36"/>
          <w:szCs w:val="36"/>
          <w:lang w:val="en-IE"/>
        </w:rPr>
        <w:t>Obelisk Park,</w:t>
      </w:r>
    </w:p>
    <w:p w14:paraId="79BBA58D" w14:textId="5AFF59C6" w:rsidR="00D047DA" w:rsidRPr="009E34AE" w:rsidRDefault="00753733" w:rsidP="00D047DA">
      <w:pPr>
        <w:spacing w:after="0" w:line="240" w:lineRule="auto"/>
        <w:ind w:left="-540" w:firstLine="115"/>
        <w:jc w:val="center"/>
        <w:rPr>
          <w:rFonts w:ascii="Calibri" w:eastAsia="Times New Roman" w:hAnsi="Calibri" w:cs="Arial"/>
          <w:b/>
          <w:bCs/>
          <w:noProof/>
          <w:sz w:val="36"/>
          <w:szCs w:val="36"/>
          <w:lang w:val="en-IE"/>
        </w:rPr>
      </w:pPr>
      <w:r w:rsidRPr="009E34AE">
        <w:rPr>
          <w:rFonts w:ascii="Calibri" w:eastAsia="Times New Roman" w:hAnsi="Calibri" w:cs="Arial"/>
          <w:b/>
          <w:bCs/>
          <w:noProof/>
          <w:sz w:val="36"/>
          <w:szCs w:val="36"/>
          <w:lang w:val="en-IE"/>
        </w:rPr>
        <w:t>Carysfort Avenue,</w:t>
      </w:r>
    </w:p>
    <w:p w14:paraId="3F9FF092" w14:textId="1123E736" w:rsidR="00D047DA" w:rsidRPr="009E34AE" w:rsidRDefault="00753733" w:rsidP="00D047DA">
      <w:pPr>
        <w:spacing w:after="0" w:line="240" w:lineRule="auto"/>
        <w:ind w:left="-540" w:firstLine="115"/>
        <w:jc w:val="center"/>
        <w:rPr>
          <w:rFonts w:ascii="Calibri" w:eastAsia="Times New Roman" w:hAnsi="Calibri" w:cs="Arial"/>
          <w:b/>
          <w:bCs/>
          <w:noProof/>
          <w:sz w:val="36"/>
          <w:szCs w:val="36"/>
          <w:lang w:val="en-IE"/>
        </w:rPr>
      </w:pPr>
      <w:r w:rsidRPr="009E34AE">
        <w:rPr>
          <w:rFonts w:ascii="Calibri" w:eastAsia="Times New Roman" w:hAnsi="Calibri" w:cs="Arial"/>
          <w:b/>
          <w:bCs/>
          <w:noProof/>
          <w:sz w:val="36"/>
          <w:szCs w:val="36"/>
          <w:lang w:val="en-IE"/>
        </w:rPr>
        <w:t>Blackrock,</w:t>
      </w:r>
    </w:p>
    <w:p w14:paraId="446A92C4" w14:textId="77777777" w:rsidR="00D047DA" w:rsidRPr="009E34AE" w:rsidRDefault="00753733" w:rsidP="00D047DA">
      <w:pPr>
        <w:spacing w:after="0" w:line="240" w:lineRule="auto"/>
        <w:ind w:left="-540" w:firstLine="115"/>
        <w:jc w:val="center"/>
        <w:rPr>
          <w:rFonts w:ascii="Calibri" w:eastAsia="Times New Roman" w:hAnsi="Calibri" w:cs="Arial"/>
          <w:noProof/>
          <w:sz w:val="36"/>
          <w:szCs w:val="36"/>
          <w:lang w:val="en-IE"/>
        </w:rPr>
      </w:pPr>
      <w:r w:rsidRPr="009E34AE">
        <w:rPr>
          <w:rFonts w:ascii="Calibri" w:eastAsia="Times New Roman" w:hAnsi="Calibri" w:cs="Arial"/>
          <w:b/>
          <w:bCs/>
          <w:noProof/>
          <w:sz w:val="36"/>
          <w:szCs w:val="36"/>
          <w:lang w:val="en-IE"/>
        </w:rPr>
        <w:t>Co. Dublin</w:t>
      </w:r>
    </w:p>
    <w:p w14:paraId="0E9D0DD7" w14:textId="77777777" w:rsidR="00D047DA" w:rsidRDefault="00D047DA" w:rsidP="00753733">
      <w:pPr>
        <w:spacing w:after="0" w:line="240" w:lineRule="auto"/>
        <w:ind w:left="-540" w:firstLine="115"/>
        <w:rPr>
          <w:rFonts w:ascii="Calibri" w:eastAsia="Times New Roman" w:hAnsi="Calibri" w:cs="Arial"/>
          <w:noProof/>
          <w:sz w:val="36"/>
          <w:szCs w:val="36"/>
          <w:lang w:val="en-IE"/>
        </w:rPr>
      </w:pPr>
    </w:p>
    <w:p w14:paraId="29459F19" w14:textId="77777777" w:rsidR="00D047DA" w:rsidRPr="00DB0562" w:rsidRDefault="00753733" w:rsidP="00D047DA">
      <w:pPr>
        <w:spacing w:after="0" w:line="240" w:lineRule="auto"/>
        <w:ind w:left="-540" w:firstLine="115"/>
        <w:jc w:val="center"/>
        <w:rPr>
          <w:rFonts w:ascii="Calibri" w:eastAsia="Times New Roman" w:hAnsi="Calibri" w:cs="Arial"/>
          <w:noProof/>
          <w:sz w:val="32"/>
          <w:szCs w:val="32"/>
          <w:lang w:val="en-IE"/>
        </w:rPr>
      </w:pPr>
      <w:r w:rsidRPr="00DB0562">
        <w:rPr>
          <w:rFonts w:ascii="Calibri" w:eastAsia="Times New Roman" w:hAnsi="Calibri" w:cs="Arial"/>
          <w:b/>
          <w:bCs/>
          <w:noProof/>
          <w:sz w:val="32"/>
          <w:szCs w:val="32"/>
          <w:lang w:val="en-IE"/>
        </w:rPr>
        <w:t>Tel:</w:t>
      </w:r>
      <w:r w:rsidRPr="00DB0562">
        <w:rPr>
          <w:rFonts w:ascii="Calibri" w:eastAsia="Times New Roman" w:hAnsi="Calibri" w:cs="Arial"/>
          <w:noProof/>
          <w:sz w:val="32"/>
          <w:szCs w:val="32"/>
          <w:lang w:val="en-IE"/>
        </w:rPr>
        <w:t xml:space="preserve"> 01 2881771</w:t>
      </w:r>
    </w:p>
    <w:p w14:paraId="57438682" w14:textId="3998F796" w:rsidR="00753733" w:rsidRPr="00DB0562" w:rsidRDefault="00753733" w:rsidP="00D047DA">
      <w:pPr>
        <w:spacing w:after="0" w:line="240" w:lineRule="auto"/>
        <w:ind w:left="-540" w:firstLine="115"/>
        <w:jc w:val="center"/>
        <w:rPr>
          <w:rFonts w:ascii="Calibri" w:eastAsia="Times New Roman" w:hAnsi="Calibri" w:cs="Arial"/>
          <w:noProof/>
          <w:sz w:val="32"/>
          <w:szCs w:val="32"/>
          <w:lang w:val="en-IE"/>
        </w:rPr>
      </w:pPr>
      <w:r w:rsidRPr="00DB0562">
        <w:rPr>
          <w:rFonts w:ascii="Calibri" w:eastAsia="Times New Roman" w:hAnsi="Calibri" w:cs="Arial"/>
          <w:b/>
          <w:bCs/>
          <w:noProof/>
          <w:sz w:val="32"/>
          <w:szCs w:val="32"/>
          <w:lang w:val="en-IE"/>
        </w:rPr>
        <w:t>Fax:</w:t>
      </w:r>
      <w:r w:rsidRPr="00DB0562">
        <w:rPr>
          <w:rFonts w:ascii="Calibri" w:eastAsia="Times New Roman" w:hAnsi="Calibri" w:cs="Arial"/>
          <w:noProof/>
          <w:sz w:val="32"/>
          <w:szCs w:val="32"/>
          <w:lang w:val="en-IE"/>
        </w:rPr>
        <w:t xml:space="preserve"> 01 2834117</w:t>
      </w:r>
    </w:p>
    <w:p w14:paraId="3C5EFDE0" w14:textId="2DD7011E" w:rsidR="009E34AE" w:rsidRPr="00430238" w:rsidRDefault="009E34AE" w:rsidP="00D047DA">
      <w:pPr>
        <w:spacing w:after="0" w:line="240" w:lineRule="auto"/>
        <w:ind w:left="-540" w:firstLine="115"/>
        <w:jc w:val="center"/>
        <w:rPr>
          <w:rFonts w:ascii="Calibri" w:eastAsia="Times New Roman" w:hAnsi="Calibri" w:cs="Arial"/>
          <w:noProof/>
          <w:sz w:val="16"/>
          <w:szCs w:val="16"/>
          <w:lang w:val="en-IE"/>
        </w:rPr>
      </w:pPr>
    </w:p>
    <w:p w14:paraId="077EFC0F" w14:textId="5FB21D10" w:rsidR="00D047DA" w:rsidRPr="00DB0562" w:rsidRDefault="009E34AE" w:rsidP="009E34AE">
      <w:pPr>
        <w:spacing w:after="0" w:line="240" w:lineRule="auto"/>
        <w:ind w:left="-540" w:firstLine="115"/>
        <w:jc w:val="center"/>
        <w:rPr>
          <w:rFonts w:ascii="Calibri" w:eastAsia="Times New Roman" w:hAnsi="Calibri" w:cs="Arial"/>
          <w:noProof/>
          <w:sz w:val="32"/>
          <w:szCs w:val="32"/>
          <w:lang w:val="en-IE"/>
        </w:rPr>
      </w:pPr>
      <w:r w:rsidRPr="00DB0562">
        <w:rPr>
          <w:rFonts w:ascii="Calibri" w:eastAsia="Times New Roman" w:hAnsi="Calibri" w:cs="Arial"/>
          <w:b/>
          <w:bCs/>
          <w:noProof/>
          <w:sz w:val="32"/>
          <w:szCs w:val="32"/>
          <w:lang w:val="en-IE"/>
        </w:rPr>
        <w:t>Principal:</w:t>
      </w:r>
      <w:r w:rsidRPr="00DB0562">
        <w:rPr>
          <w:rFonts w:ascii="Calibri" w:eastAsia="Times New Roman" w:hAnsi="Calibri" w:cs="Arial"/>
          <w:noProof/>
          <w:sz w:val="32"/>
          <w:szCs w:val="32"/>
          <w:lang w:val="en-IE"/>
        </w:rPr>
        <w:t xml:space="preserve"> David O’Brien</w:t>
      </w:r>
    </w:p>
    <w:p w14:paraId="5099D966" w14:textId="77777777" w:rsidR="00D047DA" w:rsidRDefault="00D047DA" w:rsidP="00430238">
      <w:pPr>
        <w:spacing w:after="0" w:line="240" w:lineRule="auto"/>
        <w:rPr>
          <w:rFonts w:ascii="Calibri" w:eastAsia="Times New Roman" w:hAnsi="Calibri" w:cs="Arial"/>
          <w:noProof/>
          <w:sz w:val="18"/>
          <w:szCs w:val="18"/>
          <w:lang w:val="en-IE"/>
        </w:rPr>
      </w:pPr>
    </w:p>
    <w:p w14:paraId="5C523D8B" w14:textId="6C3C41AB" w:rsidR="00D047DA" w:rsidRPr="00D047DA" w:rsidRDefault="00753733" w:rsidP="00D047DA">
      <w:pPr>
        <w:spacing w:after="0" w:line="240" w:lineRule="auto"/>
        <w:ind w:left="-425"/>
        <w:jc w:val="center"/>
        <w:rPr>
          <w:rFonts w:ascii="Calibri" w:eastAsia="Times New Roman" w:hAnsi="Calibri" w:cs="Arial"/>
          <w:noProof/>
          <w:sz w:val="36"/>
          <w:szCs w:val="36"/>
          <w:lang w:val="en-IE"/>
        </w:rPr>
      </w:pPr>
      <w:r w:rsidRPr="00D047DA">
        <w:rPr>
          <w:rFonts w:ascii="Calibri" w:eastAsia="Times New Roman" w:hAnsi="Calibri" w:cs="Arial"/>
          <w:noProof/>
          <w:sz w:val="36"/>
          <w:szCs w:val="36"/>
          <w:lang w:val="en-IE"/>
        </w:rPr>
        <w:t xml:space="preserve">Email: </w:t>
      </w:r>
      <w:hyperlink r:id="rId9" w:history="1">
        <w:r w:rsidRPr="00D047DA">
          <w:rPr>
            <w:rFonts w:ascii="Calibri" w:eastAsia="Times New Roman" w:hAnsi="Calibri" w:cs="Arial"/>
            <w:noProof/>
            <w:color w:val="0000FF"/>
            <w:sz w:val="36"/>
            <w:szCs w:val="36"/>
            <w:u w:val="single"/>
            <w:lang w:val="en-IE"/>
          </w:rPr>
          <w:t>staugustines@sjog.ie</w:t>
        </w:r>
      </w:hyperlink>
    </w:p>
    <w:p w14:paraId="548C1C51" w14:textId="5EB03B4C" w:rsidR="00753733" w:rsidRDefault="00753733" w:rsidP="00D047DA">
      <w:pPr>
        <w:spacing w:after="0" w:line="240" w:lineRule="auto"/>
        <w:ind w:left="-425"/>
        <w:jc w:val="center"/>
        <w:rPr>
          <w:rFonts w:ascii="Calibri" w:eastAsia="Times New Roman" w:hAnsi="Calibri" w:cs="Arial"/>
          <w:noProof/>
          <w:color w:val="0000FF"/>
          <w:sz w:val="36"/>
          <w:szCs w:val="36"/>
          <w:u w:val="single"/>
          <w:lang w:val="en-IE"/>
        </w:rPr>
      </w:pPr>
      <w:r w:rsidRPr="00D047DA">
        <w:rPr>
          <w:rFonts w:ascii="Calibri" w:eastAsia="Times New Roman" w:hAnsi="Calibri" w:cs="Arial"/>
          <w:noProof/>
          <w:sz w:val="36"/>
          <w:szCs w:val="36"/>
          <w:lang w:val="en-IE"/>
        </w:rPr>
        <w:t xml:space="preserve">Web: </w:t>
      </w:r>
      <w:hyperlink r:id="rId10" w:history="1">
        <w:r w:rsidRPr="00D047DA">
          <w:rPr>
            <w:rFonts w:ascii="Calibri" w:eastAsia="Times New Roman" w:hAnsi="Calibri" w:cs="Arial"/>
            <w:noProof/>
            <w:color w:val="0000FF"/>
            <w:sz w:val="36"/>
            <w:szCs w:val="36"/>
            <w:u w:val="single"/>
            <w:lang w:val="en-IE"/>
          </w:rPr>
          <w:t>www.saintaugustines.ie</w:t>
        </w:r>
      </w:hyperlink>
    </w:p>
    <w:p w14:paraId="29DFCE51" w14:textId="09FACEFF" w:rsidR="00D047DA" w:rsidRPr="00DB0562" w:rsidRDefault="00D047DA" w:rsidP="00D047DA">
      <w:pPr>
        <w:spacing w:after="0" w:line="240" w:lineRule="auto"/>
        <w:ind w:left="-425"/>
        <w:jc w:val="center"/>
        <w:rPr>
          <w:rFonts w:ascii="Calibri" w:eastAsia="Times New Roman" w:hAnsi="Calibri" w:cs="Arial"/>
          <w:noProof/>
          <w:color w:val="0000FF"/>
          <w:sz w:val="16"/>
          <w:szCs w:val="16"/>
          <w:u w:val="single"/>
          <w:lang w:val="en-IE"/>
        </w:rPr>
      </w:pPr>
    </w:p>
    <w:p w14:paraId="75E3D0BE" w14:textId="3FCC0D7F" w:rsidR="00D047DA" w:rsidRPr="009E34AE" w:rsidRDefault="00D047DA" w:rsidP="00D047DA">
      <w:pPr>
        <w:spacing w:after="0" w:line="240" w:lineRule="auto"/>
        <w:ind w:left="-425"/>
        <w:jc w:val="center"/>
        <w:rPr>
          <w:rFonts w:ascii="Calibri" w:eastAsia="Times New Roman" w:hAnsi="Calibri" w:cs="Arial"/>
          <w:noProof/>
          <w:color w:val="0000FF"/>
          <w:sz w:val="16"/>
          <w:szCs w:val="16"/>
          <w:u w:val="single"/>
          <w:lang w:val="en-IE"/>
        </w:rPr>
      </w:pPr>
    </w:p>
    <w:p w14:paraId="122EA060" w14:textId="2CB34782" w:rsidR="00D047DA" w:rsidRDefault="00D047DA" w:rsidP="00D047DA">
      <w:pPr>
        <w:spacing w:after="0" w:line="240" w:lineRule="auto"/>
        <w:ind w:left="-425"/>
        <w:jc w:val="center"/>
        <w:rPr>
          <w:rFonts w:ascii="Calibri" w:eastAsia="Times New Roman" w:hAnsi="Calibri" w:cs="Arial"/>
          <w:noProof/>
          <w:sz w:val="36"/>
          <w:szCs w:val="36"/>
          <w:lang w:val="en-IE"/>
        </w:rPr>
      </w:pPr>
      <w:r w:rsidRPr="00D047DA">
        <w:drawing>
          <wp:inline distT="0" distB="0" distL="0" distR="0" wp14:anchorId="73C3B89A" wp14:editId="09332205">
            <wp:extent cx="3625215" cy="13271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2765" cy="1714307"/>
                    </a:xfrm>
                    <a:prstGeom prst="rect">
                      <a:avLst/>
                    </a:prstGeom>
                  </pic:spPr>
                </pic:pic>
              </a:graphicData>
            </a:graphic>
          </wp:inline>
        </w:drawing>
      </w:r>
    </w:p>
    <w:p w14:paraId="74CB1426" w14:textId="2710F9CD" w:rsidR="00D047DA" w:rsidRDefault="00D047DA" w:rsidP="00D047DA">
      <w:pPr>
        <w:spacing w:after="0" w:line="240" w:lineRule="auto"/>
        <w:ind w:left="-425"/>
        <w:jc w:val="center"/>
        <w:rPr>
          <w:rFonts w:ascii="Calibri" w:eastAsia="Times New Roman" w:hAnsi="Calibri" w:cs="Arial"/>
          <w:noProof/>
          <w:sz w:val="36"/>
          <w:szCs w:val="36"/>
          <w:lang w:val="en-IE"/>
        </w:rPr>
      </w:pPr>
    </w:p>
    <w:p w14:paraId="3AC37E10" w14:textId="27A961EC" w:rsidR="009E34AE" w:rsidRDefault="009E34AE" w:rsidP="009E34AE">
      <w:pPr>
        <w:spacing w:after="0" w:line="240" w:lineRule="auto"/>
        <w:ind w:left="-425"/>
        <w:jc w:val="both"/>
        <w:rPr>
          <w:rFonts w:ascii="Calibri" w:eastAsia="Times New Roman" w:hAnsi="Calibri" w:cs="Arial"/>
          <w:noProof/>
          <w:sz w:val="36"/>
          <w:szCs w:val="36"/>
          <w:lang w:val="en-IE"/>
        </w:rPr>
      </w:pPr>
      <w:r w:rsidRPr="00082C87">
        <w:rPr>
          <w:rFonts w:ascii="Calibri" w:eastAsia="Times New Roman" w:hAnsi="Calibri" w:cs="Arial"/>
          <w:b/>
          <w:bCs/>
          <w:noProof/>
          <w:color w:val="0070C0"/>
          <w:sz w:val="36"/>
          <w:szCs w:val="36"/>
          <w:lang w:val="en-IE"/>
        </w:rPr>
        <w:t xml:space="preserve">             School for children with</w:t>
      </w:r>
      <w:r w:rsidR="00DB0562" w:rsidRPr="00082C87">
        <w:rPr>
          <w:rFonts w:ascii="Calibri" w:eastAsia="Times New Roman" w:hAnsi="Calibri" w:cs="Arial"/>
          <w:b/>
          <w:bCs/>
          <w:noProof/>
          <w:color w:val="0070C0"/>
          <w:sz w:val="36"/>
          <w:szCs w:val="36"/>
          <w:lang w:val="en-IE"/>
        </w:rPr>
        <w:t xml:space="preserve"> </w:t>
      </w:r>
      <w:r w:rsidR="00DB0562" w:rsidRPr="00082C87">
        <w:rPr>
          <w:rFonts w:ascii="Calibri" w:eastAsia="Times New Roman" w:hAnsi="Calibri" w:cs="Arial"/>
          <w:b/>
          <w:bCs/>
          <w:noProof/>
          <w:color w:val="0070C0"/>
          <w:sz w:val="36"/>
          <w:szCs w:val="36"/>
          <w:u w:val="single"/>
          <w:lang w:val="en-IE"/>
        </w:rPr>
        <w:t>Mild General Learning Difficulties</w:t>
      </w:r>
      <w:r w:rsidR="00DB0562" w:rsidRPr="00DB0562">
        <w:rPr>
          <w:rFonts w:ascii="Calibri" w:eastAsia="Times New Roman" w:hAnsi="Calibri" w:cs="Arial"/>
          <w:b/>
          <w:bCs/>
          <w:noProof/>
          <w:color w:val="0070C0"/>
          <w:sz w:val="36"/>
          <w:szCs w:val="36"/>
          <w:lang w:val="en-IE"/>
        </w:rPr>
        <w:t>.</w:t>
      </w:r>
    </w:p>
    <w:p w14:paraId="281E6F41" w14:textId="240550A9" w:rsidR="00DB0562" w:rsidRDefault="00354D37" w:rsidP="00DB0562">
      <w:pPr>
        <w:spacing w:after="0" w:line="240" w:lineRule="auto"/>
        <w:ind w:left="-425"/>
        <w:jc w:val="center"/>
        <w:rPr>
          <w:rFonts w:ascii="Calibri" w:eastAsia="Times New Roman" w:hAnsi="Calibri" w:cs="Arial"/>
          <w:b/>
          <w:bCs/>
          <w:noProof/>
          <w:color w:val="FF0000"/>
          <w:sz w:val="36"/>
          <w:szCs w:val="36"/>
          <w:u w:val="single"/>
          <w:lang w:val="en-IE"/>
        </w:rPr>
      </w:pPr>
      <w:r>
        <w:rPr>
          <w:rFonts w:ascii="Calibri" w:eastAsia="Times New Roman" w:hAnsi="Calibri" w:cs="Arial"/>
          <w:b/>
          <w:bCs/>
          <w:noProof/>
          <w:color w:val="FF0000"/>
          <w:sz w:val="36"/>
          <w:szCs w:val="36"/>
          <w:u w:val="single"/>
          <w:lang w:val="en-IE"/>
        </w:rPr>
        <w:t xml:space="preserve"> </w:t>
      </w:r>
      <w:r w:rsidR="00DB0562">
        <w:rPr>
          <w:rFonts w:ascii="Calibri" w:eastAsia="Times New Roman" w:hAnsi="Calibri" w:cs="Arial"/>
          <w:b/>
          <w:bCs/>
          <w:noProof/>
          <w:color w:val="FF0000"/>
          <w:sz w:val="36"/>
          <w:szCs w:val="36"/>
          <w:u w:val="single"/>
          <w:lang w:val="en-IE"/>
        </w:rPr>
        <w:t>M</w:t>
      </w:r>
      <w:r w:rsidR="00DB0562" w:rsidRPr="00DB0562">
        <w:rPr>
          <w:rFonts w:ascii="Calibri" w:eastAsia="Times New Roman" w:hAnsi="Calibri" w:cs="Arial"/>
          <w:b/>
          <w:bCs/>
          <w:noProof/>
          <w:color w:val="FF0000"/>
          <w:sz w:val="36"/>
          <w:szCs w:val="36"/>
          <w:u w:val="single"/>
          <w:lang w:val="en-IE"/>
        </w:rPr>
        <w:t>ay accommodate students with a high moderate intellectual disability</w:t>
      </w:r>
      <w:r w:rsidR="00DB0562">
        <w:rPr>
          <w:rFonts w:ascii="Calibri" w:eastAsia="Times New Roman" w:hAnsi="Calibri" w:cs="Arial"/>
          <w:b/>
          <w:bCs/>
          <w:noProof/>
          <w:color w:val="FF0000"/>
          <w:sz w:val="36"/>
          <w:szCs w:val="36"/>
          <w:u w:val="single"/>
          <w:lang w:val="en-IE"/>
        </w:rPr>
        <w:t>.</w:t>
      </w:r>
    </w:p>
    <w:p w14:paraId="479722DE" w14:textId="1399119E" w:rsidR="00430238" w:rsidRPr="00430238" w:rsidRDefault="00430238" w:rsidP="00DB0562">
      <w:pPr>
        <w:spacing w:after="0" w:line="240" w:lineRule="auto"/>
        <w:ind w:left="-425"/>
        <w:jc w:val="center"/>
        <w:rPr>
          <w:rFonts w:ascii="Calibri" w:eastAsia="Times New Roman" w:hAnsi="Calibri" w:cs="Arial"/>
          <w:b/>
          <w:bCs/>
          <w:noProof/>
          <w:color w:val="FF0000"/>
          <w:sz w:val="36"/>
          <w:szCs w:val="36"/>
          <w:u w:val="single"/>
          <w:lang w:val="en-IE"/>
        </w:rPr>
      </w:pPr>
      <w:r w:rsidRPr="00430238">
        <w:rPr>
          <w:rFonts w:ascii="Calibri" w:eastAsia="Times New Roman" w:hAnsi="Calibri" w:cs="Arial"/>
          <w:b/>
          <w:bCs/>
          <w:noProof/>
          <w:color w:val="00B050"/>
          <w:sz w:val="36"/>
          <w:szCs w:val="36"/>
          <w:lang w:val="en-IE"/>
        </w:rPr>
        <w:t xml:space="preserve">School </w:t>
      </w:r>
      <w:r w:rsidRPr="00430238">
        <w:rPr>
          <w:rFonts w:ascii="Calibri" w:eastAsia="Times New Roman" w:hAnsi="Calibri" w:cs="Arial"/>
          <w:b/>
          <w:bCs/>
          <w:noProof/>
          <w:color w:val="FF0000"/>
          <w:sz w:val="36"/>
          <w:szCs w:val="36"/>
          <w:u w:val="single"/>
          <w:lang w:val="en-IE"/>
        </w:rPr>
        <w:t>does not</w:t>
      </w:r>
      <w:r w:rsidRPr="00430238">
        <w:rPr>
          <w:rFonts w:ascii="Calibri" w:eastAsia="Times New Roman" w:hAnsi="Calibri" w:cs="Arial"/>
          <w:b/>
          <w:bCs/>
          <w:noProof/>
          <w:color w:val="FF0000"/>
          <w:sz w:val="36"/>
          <w:szCs w:val="36"/>
          <w:lang w:val="en-IE"/>
        </w:rPr>
        <w:t xml:space="preserve"> </w:t>
      </w:r>
      <w:r w:rsidRPr="00430238">
        <w:rPr>
          <w:rFonts w:ascii="Calibri" w:eastAsia="Times New Roman" w:hAnsi="Calibri" w:cs="Arial"/>
          <w:b/>
          <w:bCs/>
          <w:noProof/>
          <w:color w:val="00B050"/>
          <w:sz w:val="36"/>
          <w:szCs w:val="36"/>
          <w:lang w:val="en-IE"/>
        </w:rPr>
        <w:t xml:space="preserve">cater for students with a diagnosis of </w:t>
      </w:r>
      <w:r w:rsidRPr="00430238">
        <w:rPr>
          <w:rFonts w:ascii="Calibri" w:eastAsia="Times New Roman" w:hAnsi="Calibri" w:cs="Arial"/>
          <w:b/>
          <w:bCs/>
          <w:noProof/>
          <w:color w:val="FF0000"/>
          <w:sz w:val="36"/>
          <w:szCs w:val="36"/>
          <w:u w:val="single"/>
          <w:lang w:val="en-IE"/>
        </w:rPr>
        <w:t>autism and a moderate learning disability.</w:t>
      </w:r>
    </w:p>
    <w:p w14:paraId="4F9E2F2C" w14:textId="77777777" w:rsidR="00430238" w:rsidRDefault="00430238" w:rsidP="009E34AE">
      <w:pPr>
        <w:spacing w:after="0" w:line="240" w:lineRule="auto"/>
        <w:ind w:left="-425"/>
        <w:rPr>
          <w:rFonts w:ascii="Calibri" w:eastAsia="Times New Roman" w:hAnsi="Calibri" w:cs="Arial"/>
          <w:b/>
          <w:bCs/>
          <w:noProof/>
          <w:sz w:val="36"/>
          <w:szCs w:val="36"/>
          <w:u w:val="single"/>
          <w:lang w:val="en-IE"/>
        </w:rPr>
      </w:pPr>
      <w:bookmarkStart w:id="1" w:name="_GoBack"/>
      <w:bookmarkEnd w:id="1"/>
    </w:p>
    <w:p w14:paraId="6708D48C" w14:textId="7338CECF" w:rsidR="00354D37" w:rsidRDefault="00354D37" w:rsidP="00354D37">
      <w:pPr>
        <w:spacing w:after="0" w:line="240" w:lineRule="auto"/>
        <w:ind w:left="-425"/>
        <w:jc w:val="center"/>
        <w:rPr>
          <w:rFonts w:ascii="Calibri" w:eastAsia="Times New Roman" w:hAnsi="Calibri" w:cs="Arial"/>
          <w:b/>
          <w:bCs/>
          <w:noProof/>
          <w:sz w:val="36"/>
          <w:szCs w:val="36"/>
          <w:lang w:val="en-IE"/>
        </w:rPr>
      </w:pPr>
      <w:r>
        <w:rPr>
          <w:rFonts w:ascii="Calibri" w:eastAsia="Times New Roman" w:hAnsi="Calibri" w:cs="Arial"/>
          <w:noProof/>
          <w:sz w:val="36"/>
          <w:szCs w:val="36"/>
          <w:lang w:val="en-IE"/>
        </w:rPr>
        <w:lastRenderedPageBreak/>
        <w:t xml:space="preserve">                                                                                                 </w:t>
      </w:r>
      <w:r>
        <w:rPr>
          <w:rFonts w:ascii="Calibri" w:eastAsia="Times New Roman" w:hAnsi="Calibri" w:cs="Arial"/>
          <w:b/>
          <w:bCs/>
          <w:noProof/>
          <w:sz w:val="36"/>
          <w:szCs w:val="36"/>
          <w:lang w:val="en-IE"/>
        </w:rPr>
        <w:t xml:space="preserve">      </w:t>
      </w:r>
      <w:r w:rsidRPr="00354D37">
        <w:rPr>
          <w:rFonts w:ascii="Calibri" w:eastAsia="Times New Roman" w:hAnsi="Calibri" w:cs="Arial"/>
          <w:b/>
          <w:bCs/>
          <w:noProof/>
          <w:sz w:val="36"/>
          <w:szCs w:val="36"/>
          <w:lang w:val="en-IE"/>
        </w:rPr>
        <w:t>Mr Toomey</w:t>
      </w:r>
    </w:p>
    <w:p w14:paraId="514BE2E5" w14:textId="1A59EC86" w:rsidR="00D047DA" w:rsidRPr="009E34AE" w:rsidRDefault="00354D37" w:rsidP="009E34AE">
      <w:pPr>
        <w:spacing w:after="0" w:line="240" w:lineRule="auto"/>
        <w:ind w:left="-425"/>
        <w:rPr>
          <w:rFonts w:ascii="Calibri" w:eastAsia="Times New Roman" w:hAnsi="Calibri" w:cs="Arial"/>
          <w:b/>
          <w:bCs/>
          <w:noProof/>
          <w:sz w:val="36"/>
          <w:szCs w:val="36"/>
          <w:u w:val="single"/>
          <w:lang w:val="en-IE"/>
        </w:rPr>
      </w:pPr>
      <w:r>
        <w:rPr>
          <w:rFonts w:ascii="Calibri" w:eastAsia="Times New Roman" w:hAnsi="Calibri" w:cs="Arial"/>
          <w:b/>
          <w:bCs/>
          <w:noProof/>
          <w:sz w:val="36"/>
          <w:szCs w:val="36"/>
          <w:lang w:val="en-IE"/>
        </w:rPr>
        <w:t xml:space="preserve">         </w:t>
      </w:r>
      <w:r w:rsidR="009E34AE" w:rsidRPr="009E34AE">
        <w:rPr>
          <w:rFonts w:ascii="Calibri" w:eastAsia="Times New Roman" w:hAnsi="Calibri" w:cs="Arial"/>
          <w:b/>
          <w:bCs/>
          <w:noProof/>
          <w:sz w:val="36"/>
          <w:szCs w:val="36"/>
          <w:u w:val="single"/>
          <w:lang w:val="en-IE"/>
        </w:rPr>
        <w:t>General Information:</w:t>
      </w:r>
      <w:r w:rsidRPr="00354D37">
        <w:t xml:space="preserve"> </w:t>
      </w:r>
      <w:r>
        <w:t xml:space="preserve">                                                </w:t>
      </w:r>
    </w:p>
    <w:p w14:paraId="04A9DAF5" w14:textId="75137344" w:rsidR="00753733" w:rsidRPr="009E34AE" w:rsidRDefault="009E34AE" w:rsidP="009E34AE">
      <w:pPr>
        <w:pStyle w:val="ListParagraph"/>
        <w:numPr>
          <w:ilvl w:val="0"/>
          <w:numId w:val="1"/>
        </w:numPr>
        <w:spacing w:after="0" w:line="240" w:lineRule="auto"/>
        <w:rPr>
          <w:rFonts w:ascii="Calibri" w:eastAsia="Times New Roman" w:hAnsi="Calibri" w:cs="Arial"/>
          <w:noProof/>
          <w:sz w:val="36"/>
          <w:szCs w:val="36"/>
          <w:lang w:val="en-IE"/>
        </w:rPr>
      </w:pPr>
      <w:r w:rsidRPr="009E34AE">
        <w:rPr>
          <w:rFonts w:ascii="Calibri" w:eastAsia="Times New Roman" w:hAnsi="Calibri" w:cs="Arial"/>
          <w:noProof/>
          <w:sz w:val="36"/>
          <w:szCs w:val="36"/>
          <w:lang w:val="en-IE"/>
        </w:rPr>
        <w:t xml:space="preserve">This school is for </w:t>
      </w:r>
      <w:r w:rsidRPr="00DB0562">
        <w:rPr>
          <w:rFonts w:ascii="Calibri" w:eastAsia="Times New Roman" w:hAnsi="Calibri" w:cs="Arial"/>
          <w:b/>
          <w:bCs/>
          <w:noProof/>
          <w:color w:val="FF0000"/>
          <w:sz w:val="36"/>
          <w:szCs w:val="36"/>
          <w:u w:val="single"/>
          <w:lang w:val="en-IE"/>
        </w:rPr>
        <w:t>mild general learning disabilit</w:t>
      </w:r>
      <w:r w:rsidR="00DB0562">
        <w:rPr>
          <w:rFonts w:ascii="Calibri" w:eastAsia="Times New Roman" w:hAnsi="Calibri" w:cs="Arial"/>
          <w:b/>
          <w:bCs/>
          <w:noProof/>
          <w:color w:val="FF0000"/>
          <w:sz w:val="36"/>
          <w:szCs w:val="36"/>
          <w:u w:val="single"/>
          <w:lang w:val="en-IE"/>
        </w:rPr>
        <w:t>i</w:t>
      </w:r>
      <w:r w:rsidRPr="00DB0562">
        <w:rPr>
          <w:rFonts w:ascii="Calibri" w:eastAsia="Times New Roman" w:hAnsi="Calibri" w:cs="Arial"/>
          <w:b/>
          <w:bCs/>
          <w:noProof/>
          <w:color w:val="FF0000"/>
          <w:sz w:val="36"/>
          <w:szCs w:val="36"/>
          <w:u w:val="single"/>
          <w:lang w:val="en-IE"/>
        </w:rPr>
        <w:t>es</w:t>
      </w:r>
      <w:r w:rsidRPr="009E34AE">
        <w:rPr>
          <w:rFonts w:ascii="Calibri" w:eastAsia="Times New Roman" w:hAnsi="Calibri" w:cs="Arial"/>
          <w:noProof/>
          <w:sz w:val="36"/>
          <w:szCs w:val="36"/>
          <w:lang w:val="en-IE"/>
        </w:rPr>
        <w:t>.</w:t>
      </w:r>
    </w:p>
    <w:p w14:paraId="529A52F1" w14:textId="43E9D641" w:rsidR="009E34AE" w:rsidRPr="009E34AE" w:rsidRDefault="009E34AE" w:rsidP="009E34AE">
      <w:pPr>
        <w:pStyle w:val="ListParagraph"/>
        <w:numPr>
          <w:ilvl w:val="0"/>
          <w:numId w:val="1"/>
        </w:numPr>
        <w:spacing w:after="0" w:line="240" w:lineRule="auto"/>
        <w:rPr>
          <w:rFonts w:ascii="Calibri" w:eastAsia="Times New Roman" w:hAnsi="Calibri" w:cs="Arial"/>
          <w:noProof/>
          <w:sz w:val="36"/>
          <w:szCs w:val="36"/>
          <w:lang w:val="en-IE"/>
        </w:rPr>
      </w:pPr>
      <w:r w:rsidRPr="009E34AE">
        <w:rPr>
          <w:rFonts w:ascii="Calibri" w:eastAsia="Times New Roman" w:hAnsi="Calibri" w:cs="Arial"/>
          <w:noProof/>
          <w:sz w:val="36"/>
          <w:szCs w:val="36"/>
          <w:lang w:val="en-IE"/>
        </w:rPr>
        <w:t>Approximately 160 students</w:t>
      </w:r>
    </w:p>
    <w:p w14:paraId="7CCD4244" w14:textId="451413D9" w:rsidR="009E34AE" w:rsidRPr="009E34AE" w:rsidRDefault="009E34AE" w:rsidP="009E34AE">
      <w:pPr>
        <w:pStyle w:val="ListParagraph"/>
        <w:numPr>
          <w:ilvl w:val="0"/>
          <w:numId w:val="1"/>
        </w:numPr>
        <w:spacing w:after="0" w:line="240" w:lineRule="auto"/>
        <w:rPr>
          <w:rFonts w:ascii="Calibri" w:eastAsia="Times New Roman" w:hAnsi="Calibri" w:cs="Arial"/>
          <w:noProof/>
          <w:sz w:val="36"/>
          <w:szCs w:val="36"/>
          <w:lang w:val="en-IE"/>
        </w:rPr>
      </w:pPr>
      <w:r w:rsidRPr="009E34AE">
        <w:rPr>
          <w:rFonts w:ascii="Calibri" w:eastAsia="Times New Roman" w:hAnsi="Calibri" w:cs="Arial"/>
          <w:noProof/>
          <w:sz w:val="36"/>
          <w:szCs w:val="36"/>
          <w:lang w:val="en-IE"/>
        </w:rPr>
        <w:t>It is a co-educational school</w:t>
      </w:r>
    </w:p>
    <w:p w14:paraId="2E4A3E8E" w14:textId="119F142E" w:rsidR="009E34AE" w:rsidRDefault="009E34AE" w:rsidP="009E34AE">
      <w:pPr>
        <w:pStyle w:val="ListParagraph"/>
        <w:numPr>
          <w:ilvl w:val="0"/>
          <w:numId w:val="1"/>
        </w:numPr>
        <w:spacing w:after="0" w:line="240" w:lineRule="auto"/>
        <w:rPr>
          <w:rFonts w:ascii="Calibri" w:eastAsia="Times New Roman" w:hAnsi="Calibri" w:cs="Arial"/>
          <w:noProof/>
          <w:sz w:val="36"/>
          <w:szCs w:val="36"/>
          <w:lang w:val="en-IE"/>
        </w:rPr>
      </w:pPr>
      <w:r w:rsidRPr="009E34AE">
        <w:rPr>
          <w:rFonts w:ascii="Calibri" w:eastAsia="Times New Roman" w:hAnsi="Calibri" w:cs="Arial"/>
          <w:noProof/>
          <w:sz w:val="36"/>
          <w:szCs w:val="36"/>
          <w:lang w:val="en-IE"/>
        </w:rPr>
        <w:t xml:space="preserve">It caters for students from </w:t>
      </w:r>
      <w:r w:rsidR="007F680C">
        <w:rPr>
          <w:rFonts w:ascii="Calibri" w:eastAsia="Times New Roman" w:hAnsi="Calibri" w:cs="Arial"/>
          <w:noProof/>
          <w:sz w:val="36"/>
          <w:szCs w:val="36"/>
          <w:lang w:val="en-IE"/>
        </w:rPr>
        <w:t>8</w:t>
      </w:r>
      <w:r w:rsidRPr="009E34AE">
        <w:rPr>
          <w:rFonts w:ascii="Calibri" w:eastAsia="Times New Roman" w:hAnsi="Calibri" w:cs="Arial"/>
          <w:noProof/>
          <w:sz w:val="36"/>
          <w:szCs w:val="36"/>
          <w:lang w:val="en-IE"/>
        </w:rPr>
        <w:t xml:space="preserve"> – 18 years of age</w:t>
      </w:r>
    </w:p>
    <w:p w14:paraId="16887F37" w14:textId="2A9FE3F4" w:rsidR="007F680C" w:rsidRPr="007F680C" w:rsidRDefault="007F680C" w:rsidP="007F680C">
      <w:pPr>
        <w:pStyle w:val="ListParagraph"/>
        <w:numPr>
          <w:ilvl w:val="0"/>
          <w:numId w:val="1"/>
        </w:numPr>
        <w:spacing w:after="0" w:line="240" w:lineRule="auto"/>
        <w:rPr>
          <w:rFonts w:ascii="Calibri" w:eastAsia="Times New Roman" w:hAnsi="Calibri" w:cs="Arial"/>
          <w:noProof/>
          <w:sz w:val="36"/>
          <w:szCs w:val="36"/>
          <w:lang w:val="en-IE"/>
        </w:rPr>
      </w:pPr>
      <w:r w:rsidRPr="007F680C">
        <w:rPr>
          <w:rFonts w:ascii="Calibri" w:eastAsia="Times New Roman" w:hAnsi="Calibri" w:cs="Arial"/>
          <w:noProof/>
          <w:sz w:val="36"/>
          <w:szCs w:val="36"/>
          <w:lang w:val="en-IE"/>
        </w:rPr>
        <w:t xml:space="preserve">A maximum of sixty of our students have an additional diagnosis of Autism/MGLD. </w:t>
      </w:r>
    </w:p>
    <w:p w14:paraId="3F59A66B" w14:textId="40FE4102" w:rsidR="007F680C"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These MGLD </w:t>
      </w:r>
      <w:r w:rsidR="007F680C" w:rsidRPr="007F680C">
        <w:rPr>
          <w:rFonts w:ascii="Calibri" w:eastAsia="Times New Roman" w:hAnsi="Calibri" w:cs="Arial"/>
          <w:noProof/>
          <w:sz w:val="36"/>
          <w:szCs w:val="36"/>
          <w:lang w:val="en-IE"/>
        </w:rPr>
        <w:t>may encompass a wide range of presentations and may be accompanied by additional</w:t>
      </w:r>
      <w:r>
        <w:rPr>
          <w:rFonts w:ascii="Calibri" w:eastAsia="Times New Roman" w:hAnsi="Calibri" w:cs="Arial"/>
          <w:noProof/>
          <w:sz w:val="36"/>
          <w:szCs w:val="36"/>
          <w:lang w:val="en-IE"/>
        </w:rPr>
        <w:t xml:space="preserve"> </w:t>
      </w:r>
      <w:r w:rsidR="007F680C" w:rsidRPr="00DB0562">
        <w:rPr>
          <w:rFonts w:ascii="Calibri" w:eastAsia="Times New Roman" w:hAnsi="Calibri" w:cs="Arial"/>
          <w:noProof/>
          <w:sz w:val="36"/>
          <w:szCs w:val="36"/>
          <w:lang w:val="en-IE"/>
        </w:rPr>
        <w:t>diagnoses. Accordingly, best practise may require an integrated assessment of a student’s</w:t>
      </w:r>
      <w:r>
        <w:rPr>
          <w:rFonts w:ascii="Calibri" w:eastAsia="Times New Roman" w:hAnsi="Calibri" w:cs="Arial"/>
          <w:noProof/>
          <w:sz w:val="36"/>
          <w:szCs w:val="36"/>
          <w:lang w:val="en-IE"/>
        </w:rPr>
        <w:t xml:space="preserve"> </w:t>
      </w:r>
      <w:r w:rsidR="007F680C" w:rsidRPr="00DB0562">
        <w:rPr>
          <w:rFonts w:ascii="Calibri" w:eastAsia="Times New Roman" w:hAnsi="Calibri" w:cs="Arial"/>
          <w:noProof/>
          <w:sz w:val="36"/>
          <w:szCs w:val="36"/>
          <w:lang w:val="en-IE"/>
        </w:rPr>
        <w:t>intellectual, social, emotional and adaptive living skills to determine the appropriateness of</w:t>
      </w:r>
    </w:p>
    <w:p w14:paraId="07FA7ED4" w14:textId="77777777" w:rsidR="00DB0562" w:rsidRDefault="007F680C" w:rsidP="00DB0562">
      <w:pPr>
        <w:pStyle w:val="ListParagraph"/>
        <w:spacing w:after="0" w:line="240" w:lineRule="auto"/>
        <w:ind w:left="295"/>
        <w:rPr>
          <w:rFonts w:ascii="Calibri" w:eastAsia="Times New Roman" w:hAnsi="Calibri" w:cs="Arial"/>
          <w:noProof/>
          <w:sz w:val="36"/>
          <w:szCs w:val="36"/>
          <w:lang w:val="en-IE"/>
        </w:rPr>
      </w:pPr>
      <w:r w:rsidRPr="007F680C">
        <w:rPr>
          <w:rFonts w:ascii="Calibri" w:eastAsia="Times New Roman" w:hAnsi="Calibri" w:cs="Arial"/>
          <w:noProof/>
          <w:sz w:val="36"/>
          <w:szCs w:val="36"/>
          <w:lang w:val="en-IE"/>
        </w:rPr>
        <w:t xml:space="preserve">an educational placement in St. Augustine’s School. </w:t>
      </w:r>
    </w:p>
    <w:p w14:paraId="36FE63B6" w14:textId="77777777" w:rsidR="00DB0562" w:rsidRDefault="007F680C" w:rsidP="00DB0562">
      <w:pPr>
        <w:pStyle w:val="ListParagraph"/>
        <w:numPr>
          <w:ilvl w:val="0"/>
          <w:numId w:val="1"/>
        </w:numPr>
        <w:spacing w:after="0" w:line="240" w:lineRule="auto"/>
        <w:rPr>
          <w:rFonts w:ascii="Calibri" w:eastAsia="Times New Roman" w:hAnsi="Calibri" w:cs="Arial"/>
          <w:b/>
          <w:bCs/>
          <w:noProof/>
          <w:color w:val="FF0000"/>
          <w:sz w:val="36"/>
          <w:szCs w:val="36"/>
          <w:u w:val="single"/>
          <w:lang w:val="en-IE"/>
        </w:rPr>
      </w:pPr>
      <w:r w:rsidRPr="00DB0562">
        <w:rPr>
          <w:rFonts w:ascii="Calibri" w:eastAsia="Times New Roman" w:hAnsi="Calibri" w:cs="Arial"/>
          <w:b/>
          <w:bCs/>
          <w:noProof/>
          <w:color w:val="FF0000"/>
          <w:sz w:val="36"/>
          <w:szCs w:val="36"/>
          <w:u w:val="single"/>
          <w:lang w:val="en-IE"/>
        </w:rPr>
        <w:t>In some cases, St. Augustine’s School</w:t>
      </w:r>
      <w:r w:rsidR="00DB0562" w:rsidRPr="00DB0562">
        <w:rPr>
          <w:rFonts w:ascii="Calibri" w:eastAsia="Times New Roman" w:hAnsi="Calibri" w:cs="Arial"/>
          <w:b/>
          <w:bCs/>
          <w:noProof/>
          <w:color w:val="FF0000"/>
          <w:sz w:val="36"/>
          <w:szCs w:val="36"/>
          <w:u w:val="single"/>
          <w:lang w:val="en-IE"/>
        </w:rPr>
        <w:t xml:space="preserve"> </w:t>
      </w:r>
      <w:r w:rsidRPr="00DB0562">
        <w:rPr>
          <w:rFonts w:ascii="Calibri" w:eastAsia="Times New Roman" w:hAnsi="Calibri" w:cs="Arial"/>
          <w:b/>
          <w:bCs/>
          <w:noProof/>
          <w:color w:val="FF0000"/>
          <w:sz w:val="36"/>
          <w:szCs w:val="36"/>
          <w:u w:val="single"/>
          <w:lang w:val="en-IE"/>
        </w:rPr>
        <w:t>may accommodate students with a high moderate intellectual disability and whose adaptive</w:t>
      </w:r>
      <w:r w:rsidR="00DB0562">
        <w:rPr>
          <w:rFonts w:ascii="Calibri" w:eastAsia="Times New Roman" w:hAnsi="Calibri" w:cs="Arial"/>
          <w:b/>
          <w:bCs/>
          <w:noProof/>
          <w:color w:val="FF0000"/>
          <w:sz w:val="36"/>
          <w:szCs w:val="36"/>
          <w:u w:val="single"/>
          <w:lang w:val="en-IE"/>
        </w:rPr>
        <w:t xml:space="preserve"> </w:t>
      </w:r>
      <w:r w:rsidRPr="00DB0562">
        <w:rPr>
          <w:rFonts w:ascii="Calibri" w:eastAsia="Times New Roman" w:hAnsi="Calibri" w:cs="Arial"/>
          <w:b/>
          <w:bCs/>
          <w:noProof/>
          <w:color w:val="FF0000"/>
          <w:sz w:val="36"/>
          <w:szCs w:val="36"/>
          <w:u w:val="single"/>
          <w:lang w:val="en-IE"/>
        </w:rPr>
        <w:t xml:space="preserve">living skills are at a high level. </w:t>
      </w:r>
    </w:p>
    <w:p w14:paraId="5F00C83A" w14:textId="03DC56E6" w:rsidR="007F680C" w:rsidRPr="00DB0562" w:rsidRDefault="007F680C" w:rsidP="00DB0562">
      <w:pPr>
        <w:pStyle w:val="ListParagraph"/>
        <w:numPr>
          <w:ilvl w:val="0"/>
          <w:numId w:val="1"/>
        </w:numPr>
        <w:spacing w:after="0" w:line="240" w:lineRule="auto"/>
        <w:rPr>
          <w:rFonts w:ascii="Calibri" w:eastAsia="Times New Roman" w:hAnsi="Calibri" w:cs="Arial"/>
          <w:b/>
          <w:bCs/>
          <w:noProof/>
          <w:color w:val="FF0000"/>
          <w:sz w:val="36"/>
          <w:szCs w:val="36"/>
          <w:u w:val="single"/>
          <w:lang w:val="en-IE"/>
        </w:rPr>
      </w:pPr>
      <w:r w:rsidRPr="00DB0562">
        <w:rPr>
          <w:rFonts w:ascii="Calibri" w:eastAsia="Times New Roman" w:hAnsi="Calibri" w:cs="Arial"/>
          <w:b/>
          <w:bCs/>
          <w:noProof/>
          <w:color w:val="FF0000"/>
          <w:sz w:val="36"/>
          <w:szCs w:val="36"/>
          <w:u w:val="single"/>
          <w:lang w:val="en-IE"/>
        </w:rPr>
        <w:t>Other considerations include a child’s individual strengths,</w:t>
      </w:r>
    </w:p>
    <w:p w14:paraId="1D5E3673" w14:textId="3CD6BA11" w:rsidR="009E34AE" w:rsidRDefault="007F680C" w:rsidP="00DB0562">
      <w:pPr>
        <w:pStyle w:val="ListParagraph"/>
        <w:spacing w:after="0" w:line="240" w:lineRule="auto"/>
        <w:ind w:left="295"/>
        <w:rPr>
          <w:rFonts w:ascii="Calibri" w:eastAsia="Times New Roman" w:hAnsi="Calibri" w:cs="Arial"/>
          <w:b/>
          <w:bCs/>
          <w:noProof/>
          <w:color w:val="FF0000"/>
          <w:sz w:val="36"/>
          <w:szCs w:val="36"/>
          <w:u w:val="single"/>
          <w:lang w:val="en-IE"/>
        </w:rPr>
      </w:pPr>
      <w:r w:rsidRPr="00DB0562">
        <w:rPr>
          <w:rFonts w:ascii="Calibri" w:eastAsia="Times New Roman" w:hAnsi="Calibri" w:cs="Arial"/>
          <w:b/>
          <w:bCs/>
          <w:noProof/>
          <w:color w:val="FF0000"/>
          <w:sz w:val="36"/>
          <w:szCs w:val="36"/>
          <w:u w:val="single"/>
          <w:lang w:val="en-IE"/>
        </w:rPr>
        <w:t>educational attainments, progress in school to-date, and their ability to avail of the</w:t>
      </w:r>
      <w:r w:rsidR="00DB0562">
        <w:rPr>
          <w:rFonts w:ascii="Calibri" w:eastAsia="Times New Roman" w:hAnsi="Calibri" w:cs="Arial"/>
          <w:b/>
          <w:bCs/>
          <w:noProof/>
          <w:color w:val="FF0000"/>
          <w:sz w:val="36"/>
          <w:szCs w:val="36"/>
          <w:u w:val="single"/>
          <w:lang w:val="en-IE"/>
        </w:rPr>
        <w:t xml:space="preserve"> </w:t>
      </w:r>
      <w:r w:rsidRPr="00DB0562">
        <w:rPr>
          <w:rFonts w:ascii="Calibri" w:eastAsia="Times New Roman" w:hAnsi="Calibri" w:cs="Arial"/>
          <w:b/>
          <w:bCs/>
          <w:noProof/>
          <w:color w:val="FF0000"/>
          <w:sz w:val="36"/>
          <w:szCs w:val="36"/>
          <w:u w:val="single"/>
          <w:lang w:val="en-IE"/>
        </w:rPr>
        <w:t>programmes we currently offer</w:t>
      </w:r>
      <w:r w:rsidR="00DB0562">
        <w:rPr>
          <w:rFonts w:ascii="Calibri" w:eastAsia="Times New Roman" w:hAnsi="Calibri" w:cs="Arial"/>
          <w:b/>
          <w:bCs/>
          <w:noProof/>
          <w:color w:val="FF0000"/>
          <w:sz w:val="36"/>
          <w:szCs w:val="36"/>
          <w:u w:val="single"/>
          <w:lang w:val="en-IE"/>
        </w:rPr>
        <w:t>.</w:t>
      </w:r>
    </w:p>
    <w:p w14:paraId="640D89D6" w14:textId="77777777" w:rsidR="0096118B" w:rsidRPr="0096118B" w:rsidRDefault="0096118B" w:rsidP="0096118B">
      <w:pPr>
        <w:pStyle w:val="ListParagraph"/>
        <w:numPr>
          <w:ilvl w:val="0"/>
          <w:numId w:val="1"/>
        </w:numPr>
        <w:spacing w:after="0" w:line="240" w:lineRule="auto"/>
        <w:rPr>
          <w:rFonts w:ascii="Calibri" w:eastAsia="Times New Roman" w:hAnsi="Calibri" w:cs="Arial"/>
          <w:b/>
          <w:bCs/>
          <w:noProof/>
          <w:sz w:val="36"/>
          <w:szCs w:val="36"/>
          <w:u w:val="single"/>
          <w:lang w:val="en-IE"/>
        </w:rPr>
      </w:pPr>
      <w:r w:rsidRPr="0096118B">
        <w:rPr>
          <w:rFonts w:ascii="Calibri" w:eastAsia="Times New Roman" w:hAnsi="Calibri" w:cs="Arial"/>
          <w:b/>
          <w:bCs/>
          <w:noProof/>
          <w:sz w:val="36"/>
          <w:szCs w:val="36"/>
          <w:u w:val="single"/>
          <w:lang w:val="en-IE"/>
        </w:rPr>
        <w:t>School Facilities</w:t>
      </w:r>
    </w:p>
    <w:p w14:paraId="766DB66C" w14:textId="722BF03E"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Extensive modern computer suite</w:t>
      </w:r>
    </w:p>
    <w:p w14:paraId="69FC572D" w14:textId="6482D39C"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Interactive whiteboard in all classrooms</w:t>
      </w:r>
    </w:p>
    <w:p w14:paraId="10A942A0" w14:textId="4971E193"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Resource Rooms</w:t>
      </w:r>
    </w:p>
    <w:p w14:paraId="486DAF78" w14:textId="41E2145C"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Family Room</w:t>
      </w:r>
    </w:p>
    <w:p w14:paraId="32F1630A" w14:textId="74534881"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Large gymnasium</w:t>
      </w:r>
    </w:p>
    <w:p w14:paraId="7171454E" w14:textId="4AE0F38B"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Ceramics workshop</w:t>
      </w:r>
    </w:p>
    <w:p w14:paraId="217CB6E7" w14:textId="1FDF650C" w:rsidR="0096118B" w:rsidRPr="0096118B" w:rsidRDefault="0096118B" w:rsidP="0096118B">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Library</w:t>
      </w:r>
    </w:p>
    <w:p w14:paraId="0DB4224B" w14:textId="77777777" w:rsidR="006602EC" w:rsidRDefault="0096118B" w:rsidP="006602EC">
      <w:pPr>
        <w:pStyle w:val="ListParagraph"/>
        <w:numPr>
          <w:ilvl w:val="0"/>
          <w:numId w:val="2"/>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Swimming Pool</w:t>
      </w:r>
    </w:p>
    <w:p w14:paraId="0B80C066" w14:textId="6562CB24" w:rsidR="0096118B" w:rsidRDefault="0096118B" w:rsidP="006602EC">
      <w:pPr>
        <w:pStyle w:val="ListParagraph"/>
        <w:numPr>
          <w:ilvl w:val="0"/>
          <w:numId w:val="2"/>
        </w:numPr>
        <w:spacing w:after="0" w:line="240" w:lineRule="auto"/>
        <w:rPr>
          <w:rFonts w:ascii="Calibri" w:eastAsia="Times New Roman" w:hAnsi="Calibri" w:cs="Arial"/>
          <w:noProof/>
          <w:sz w:val="36"/>
          <w:szCs w:val="36"/>
          <w:lang w:val="en-IE"/>
        </w:rPr>
      </w:pPr>
      <w:r w:rsidRPr="006602EC">
        <w:rPr>
          <w:rFonts w:ascii="Calibri" w:eastAsia="Times New Roman" w:hAnsi="Calibri" w:cs="Arial"/>
          <w:noProof/>
          <w:sz w:val="36"/>
          <w:szCs w:val="36"/>
          <w:lang w:val="en-IE"/>
        </w:rPr>
        <w:t>Outdoor facility for basketball, soccer and tennis</w:t>
      </w:r>
    </w:p>
    <w:p w14:paraId="1A180C4E" w14:textId="120DB087" w:rsidR="00354D37" w:rsidRDefault="00354D37" w:rsidP="00354D37">
      <w:pPr>
        <w:pStyle w:val="ListParagraph"/>
        <w:spacing w:after="0" w:line="240" w:lineRule="auto"/>
        <w:ind w:left="1015"/>
        <w:rPr>
          <w:rFonts w:ascii="Calibri" w:eastAsia="Times New Roman" w:hAnsi="Calibri" w:cs="Arial"/>
          <w:b/>
          <w:bCs/>
          <w:noProof/>
          <w:sz w:val="36"/>
          <w:szCs w:val="36"/>
          <w:lang w:val="en-IE"/>
        </w:rPr>
      </w:pPr>
      <w:r>
        <w:rPr>
          <w:rFonts w:ascii="Calibri" w:eastAsia="Times New Roman" w:hAnsi="Calibri" w:cs="Arial"/>
          <w:noProof/>
          <w:sz w:val="36"/>
          <w:szCs w:val="36"/>
          <w:lang w:val="en-IE"/>
        </w:rPr>
        <w:lastRenderedPageBreak/>
        <w:t xml:space="preserve">                                                                                         </w:t>
      </w:r>
      <w:r w:rsidRPr="00354D37">
        <w:rPr>
          <w:rFonts w:ascii="Calibri" w:eastAsia="Times New Roman" w:hAnsi="Calibri" w:cs="Arial"/>
          <w:b/>
          <w:bCs/>
          <w:noProof/>
          <w:sz w:val="36"/>
          <w:szCs w:val="36"/>
          <w:lang w:val="en-IE"/>
        </w:rPr>
        <w:t>Mr Toomey</w:t>
      </w:r>
    </w:p>
    <w:p w14:paraId="3239D5D4" w14:textId="77777777" w:rsidR="00354D37" w:rsidRPr="00354D37" w:rsidRDefault="00354D37" w:rsidP="00354D37">
      <w:pPr>
        <w:pStyle w:val="ListParagraph"/>
        <w:spacing w:after="0" w:line="240" w:lineRule="auto"/>
        <w:ind w:left="1015"/>
        <w:rPr>
          <w:rFonts w:ascii="Calibri" w:eastAsia="Times New Roman" w:hAnsi="Calibri" w:cs="Arial"/>
          <w:b/>
          <w:bCs/>
          <w:noProof/>
          <w:sz w:val="36"/>
          <w:szCs w:val="36"/>
          <w:lang w:val="en-IE"/>
        </w:rPr>
      </w:pPr>
    </w:p>
    <w:p w14:paraId="14ACE1C4" w14:textId="0810E2A1" w:rsidR="00DB0562" w:rsidRDefault="0096118B" w:rsidP="0096118B">
      <w:pPr>
        <w:pStyle w:val="ListParagraph"/>
        <w:numPr>
          <w:ilvl w:val="0"/>
          <w:numId w:val="3"/>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Junior Certificate standard Home Economics kitchen with 6 work-stations.</w:t>
      </w:r>
    </w:p>
    <w:p w14:paraId="69D32A8A" w14:textId="377525FF" w:rsidR="00430238" w:rsidRDefault="00430238" w:rsidP="0096118B">
      <w:pPr>
        <w:pStyle w:val="ListParagraph"/>
        <w:numPr>
          <w:ilvl w:val="0"/>
          <w:numId w:val="3"/>
        </w:numPr>
        <w:spacing w:after="0" w:line="240" w:lineRule="auto"/>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The </w:t>
      </w:r>
      <w:r w:rsidRPr="00430238">
        <w:rPr>
          <w:rFonts w:ascii="Calibri" w:eastAsia="Times New Roman" w:hAnsi="Calibri" w:cs="Arial"/>
          <w:noProof/>
          <w:sz w:val="36"/>
          <w:szCs w:val="36"/>
          <w:lang w:val="en-IE"/>
        </w:rPr>
        <w:t>Support Team at Saint Augustine’s currently consists of professional staff in the areas of Social Work, Speech &amp; Language Therapy, Psychology and Pastoral Care.</w:t>
      </w:r>
    </w:p>
    <w:p w14:paraId="42626B16" w14:textId="3CCE8BD0" w:rsidR="005A3024" w:rsidRPr="005A3024" w:rsidRDefault="005A3024" w:rsidP="005A3024">
      <w:pPr>
        <w:pStyle w:val="ListParagraph"/>
        <w:numPr>
          <w:ilvl w:val="0"/>
          <w:numId w:val="3"/>
        </w:num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Opportunities are also available, throughout the year for students to visit community facilities and take part in leisure pursuits e.g. hill walking, pitch n’ putt, visiting museums, libraries, places of historical and cultural interest, as well as more everyday activities such as shopping and visiting restaurants.</w:t>
      </w:r>
    </w:p>
    <w:p w14:paraId="70718C35" w14:textId="45573EE6" w:rsidR="005A3024" w:rsidRPr="005A3024" w:rsidRDefault="005A3024" w:rsidP="005A3024">
      <w:pPr>
        <w:pStyle w:val="ListParagraph"/>
        <w:numPr>
          <w:ilvl w:val="0"/>
          <w:numId w:val="3"/>
        </w:numPr>
        <w:spacing w:after="0" w:line="240" w:lineRule="auto"/>
        <w:rPr>
          <w:rFonts w:ascii="Calibri" w:eastAsia="Times New Roman" w:hAnsi="Calibri" w:cs="Arial"/>
          <w:b/>
          <w:bCs/>
          <w:noProof/>
          <w:sz w:val="36"/>
          <w:szCs w:val="36"/>
          <w:lang w:val="en-IE"/>
        </w:rPr>
      </w:pPr>
      <w:r w:rsidRPr="005A3024">
        <w:rPr>
          <w:rFonts w:ascii="Calibri" w:eastAsia="Times New Roman" w:hAnsi="Calibri" w:cs="Arial"/>
          <w:b/>
          <w:bCs/>
          <w:noProof/>
          <w:sz w:val="36"/>
          <w:szCs w:val="36"/>
          <w:lang w:val="en-IE"/>
        </w:rPr>
        <w:t>Festina Lente Mobile Equine Outreach Programme</w:t>
      </w:r>
    </w:p>
    <w:p w14:paraId="4F1CBC12"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Many of our students have been participating in this programme over 2016-2017 &amp; 2017-2018.  Students get the opportunity to care for the horses on campus.  This outreach programme serves to support students’ social and emotional well being while learning how to care for the horses.</w:t>
      </w:r>
    </w:p>
    <w:p w14:paraId="243F74AA" w14:textId="77777777" w:rsidR="005A3024" w:rsidRDefault="005A3024" w:rsidP="0096118B">
      <w:pPr>
        <w:pStyle w:val="ListParagraph"/>
        <w:numPr>
          <w:ilvl w:val="0"/>
          <w:numId w:val="3"/>
        </w:numPr>
        <w:spacing w:after="0" w:line="240" w:lineRule="auto"/>
        <w:rPr>
          <w:rFonts w:ascii="Calibri" w:eastAsia="Times New Roman" w:hAnsi="Calibri" w:cs="Arial"/>
          <w:noProof/>
          <w:sz w:val="36"/>
          <w:szCs w:val="36"/>
          <w:lang w:val="en-IE"/>
        </w:rPr>
      </w:pPr>
    </w:p>
    <w:p w14:paraId="5898730F" w14:textId="6B82DABE"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160E9221" w14:textId="4808AD11"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0FE43E0B" w14:textId="422CEFCE"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4452CD89" w14:textId="77777777"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231D8ED2" w14:textId="77777777"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62990039" w14:textId="77777777"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7E44BC00" w14:textId="77777777"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04E1896F" w14:textId="77777777"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41931D6F" w14:textId="77777777" w:rsidR="005A3024" w:rsidRDefault="005A3024" w:rsidP="005A3024">
      <w:pPr>
        <w:spacing w:after="0" w:line="240" w:lineRule="auto"/>
        <w:rPr>
          <w:rFonts w:ascii="Calibri" w:eastAsia="Times New Roman" w:hAnsi="Calibri" w:cs="Arial"/>
          <w:b/>
          <w:bCs/>
          <w:noProof/>
          <w:sz w:val="36"/>
          <w:szCs w:val="36"/>
          <w:u w:val="single"/>
          <w:lang w:val="en-IE"/>
        </w:rPr>
      </w:pPr>
    </w:p>
    <w:p w14:paraId="1EB5A4DD" w14:textId="77777777" w:rsidR="006602EC" w:rsidRDefault="006602EC" w:rsidP="005A3024">
      <w:pPr>
        <w:spacing w:after="0" w:line="240" w:lineRule="auto"/>
        <w:rPr>
          <w:rFonts w:ascii="Calibri" w:eastAsia="Times New Roman" w:hAnsi="Calibri" w:cs="Arial"/>
          <w:b/>
          <w:bCs/>
          <w:noProof/>
          <w:sz w:val="36"/>
          <w:szCs w:val="36"/>
          <w:u w:val="single"/>
          <w:lang w:val="en-IE"/>
        </w:rPr>
      </w:pPr>
    </w:p>
    <w:p w14:paraId="5C69A5C9" w14:textId="77777777" w:rsidR="006602EC" w:rsidRDefault="006602EC" w:rsidP="005A3024">
      <w:pPr>
        <w:spacing w:after="0" w:line="240" w:lineRule="auto"/>
        <w:rPr>
          <w:rFonts w:ascii="Calibri" w:eastAsia="Times New Roman" w:hAnsi="Calibri" w:cs="Arial"/>
          <w:b/>
          <w:bCs/>
          <w:noProof/>
          <w:sz w:val="36"/>
          <w:szCs w:val="36"/>
          <w:u w:val="single"/>
          <w:lang w:val="en-IE"/>
        </w:rPr>
      </w:pPr>
    </w:p>
    <w:p w14:paraId="745BC558" w14:textId="385AB918" w:rsidR="00354D37" w:rsidRPr="00354D37" w:rsidRDefault="00354D37" w:rsidP="00354D37">
      <w:pPr>
        <w:spacing w:after="0" w:line="240" w:lineRule="auto"/>
        <w:jc w:val="center"/>
        <w:rPr>
          <w:rFonts w:ascii="Calibri" w:eastAsia="Times New Roman" w:hAnsi="Calibri" w:cs="Arial"/>
          <w:b/>
          <w:bCs/>
          <w:noProof/>
          <w:sz w:val="36"/>
          <w:szCs w:val="36"/>
          <w:lang w:val="en-IE"/>
        </w:rPr>
      </w:pPr>
      <w:r>
        <w:rPr>
          <w:rFonts w:ascii="Calibri" w:eastAsia="Times New Roman" w:hAnsi="Calibri" w:cs="Arial"/>
          <w:b/>
          <w:bCs/>
          <w:noProof/>
          <w:sz w:val="36"/>
          <w:szCs w:val="36"/>
          <w:lang w:val="en-IE"/>
        </w:rPr>
        <w:lastRenderedPageBreak/>
        <w:t xml:space="preserve">                                                                                                    </w:t>
      </w:r>
      <w:r w:rsidRPr="00354D37">
        <w:rPr>
          <w:rFonts w:ascii="Calibri" w:eastAsia="Times New Roman" w:hAnsi="Calibri" w:cs="Arial"/>
          <w:b/>
          <w:bCs/>
          <w:noProof/>
          <w:sz w:val="36"/>
          <w:szCs w:val="36"/>
          <w:lang w:val="en-IE"/>
        </w:rPr>
        <w:t>Mr Toomey</w:t>
      </w:r>
    </w:p>
    <w:p w14:paraId="50F89A6F" w14:textId="2C3124C1" w:rsidR="00430238" w:rsidRDefault="00430238" w:rsidP="005A3024">
      <w:pPr>
        <w:spacing w:after="0" w:line="240" w:lineRule="auto"/>
        <w:rPr>
          <w:rFonts w:ascii="Calibri" w:eastAsia="Times New Roman" w:hAnsi="Calibri" w:cs="Arial"/>
          <w:b/>
          <w:bCs/>
          <w:noProof/>
          <w:sz w:val="36"/>
          <w:szCs w:val="36"/>
          <w:u w:val="single"/>
          <w:lang w:val="en-IE"/>
        </w:rPr>
      </w:pPr>
      <w:r w:rsidRPr="005A3024">
        <w:rPr>
          <w:rFonts w:ascii="Calibri" w:eastAsia="Times New Roman" w:hAnsi="Calibri" w:cs="Arial"/>
          <w:b/>
          <w:bCs/>
          <w:noProof/>
          <w:sz w:val="36"/>
          <w:szCs w:val="36"/>
          <w:u w:val="single"/>
          <w:lang w:val="en-IE"/>
        </w:rPr>
        <w:t>Curriculum:</w:t>
      </w:r>
    </w:p>
    <w:p w14:paraId="0F5B991C" w14:textId="77777777" w:rsidR="005A3024" w:rsidRPr="005A3024" w:rsidRDefault="005A3024" w:rsidP="005A3024">
      <w:pPr>
        <w:spacing w:after="0" w:line="240" w:lineRule="auto"/>
        <w:rPr>
          <w:rFonts w:ascii="Calibri" w:eastAsia="Times New Roman" w:hAnsi="Calibri" w:cs="Arial"/>
          <w:b/>
          <w:bCs/>
          <w:noProof/>
          <w:sz w:val="36"/>
          <w:szCs w:val="36"/>
          <w:u w:val="single"/>
          <w:lang w:val="en-IE"/>
        </w:rPr>
      </w:pPr>
    </w:p>
    <w:p w14:paraId="24DF78FC" w14:textId="77777777" w:rsidR="00354D37" w:rsidRDefault="00430238" w:rsidP="00430238">
      <w:pPr>
        <w:pStyle w:val="ListParagraph"/>
        <w:spacing w:after="0" w:line="240" w:lineRule="auto"/>
        <w:ind w:left="655"/>
        <w:rPr>
          <w:rFonts w:ascii="Calibri" w:eastAsia="Times New Roman" w:hAnsi="Calibri" w:cs="Arial"/>
          <w:noProof/>
          <w:sz w:val="36"/>
          <w:szCs w:val="36"/>
          <w:lang w:val="en-IE"/>
        </w:rPr>
      </w:pPr>
      <w:r>
        <w:rPr>
          <w:rFonts w:ascii="Calibri" w:eastAsia="Times New Roman" w:hAnsi="Calibri" w:cs="Arial"/>
          <w:noProof/>
          <w:sz w:val="36"/>
          <w:szCs w:val="36"/>
          <w:lang w:val="en-IE"/>
        </w:rPr>
        <w:t>S</w:t>
      </w:r>
      <w:r w:rsidRPr="00430238">
        <w:rPr>
          <w:rFonts w:ascii="Calibri" w:eastAsia="Times New Roman" w:hAnsi="Calibri" w:cs="Arial"/>
          <w:noProof/>
          <w:sz w:val="36"/>
          <w:szCs w:val="36"/>
          <w:lang w:val="en-IE"/>
        </w:rPr>
        <w:t xml:space="preserve">tudents aged 8-14 years (classes: Primary 5-6 and Post Primary </w:t>
      </w:r>
    </w:p>
    <w:p w14:paraId="42826FFC" w14:textId="6FCCF4FD"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1-6)</w:t>
      </w:r>
    </w:p>
    <w:p w14:paraId="210EEC7E"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54935E5C" w14:textId="16F66B8E"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 xml:space="preserve">These students follow a broad primary curriculum including </w:t>
      </w:r>
    </w:p>
    <w:p w14:paraId="3497DF4A"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415DFAFD"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Reading</w:t>
      </w:r>
    </w:p>
    <w:p w14:paraId="4D72A555"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Writing</w:t>
      </w:r>
    </w:p>
    <w:p w14:paraId="423D9D86"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Religion</w:t>
      </w:r>
    </w:p>
    <w:p w14:paraId="50D0E9E2"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Geography</w:t>
      </w:r>
    </w:p>
    <w:p w14:paraId="79A95286"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History</w:t>
      </w:r>
    </w:p>
    <w:p w14:paraId="6FCFCD32"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Science</w:t>
      </w:r>
    </w:p>
    <w:p w14:paraId="11FFF45F"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Home Economics</w:t>
      </w:r>
    </w:p>
    <w:p w14:paraId="234EA812"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Art</w:t>
      </w:r>
    </w:p>
    <w:p w14:paraId="1B927FED"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Ceramics</w:t>
      </w:r>
    </w:p>
    <w:p w14:paraId="5E426237"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Music/Drama</w:t>
      </w:r>
    </w:p>
    <w:p w14:paraId="33BEBDE2"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Nature</w:t>
      </w:r>
    </w:p>
    <w:p w14:paraId="37876224"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Sports</w:t>
      </w:r>
    </w:p>
    <w:p w14:paraId="1964FF58" w14:textId="0688E05C" w:rsid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Social Skills/Personal Development</w:t>
      </w:r>
    </w:p>
    <w:p w14:paraId="4C13DE9F" w14:textId="31505241"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4C3CCD6E"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We are currently introducing Junior Cycle level 2 for students in the age range of 13 years.</w:t>
      </w:r>
    </w:p>
    <w:p w14:paraId="53A1CB0D" w14:textId="77777777" w:rsidR="00430238" w:rsidRP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5E22D050" w14:textId="77777777" w:rsidR="005A3024" w:rsidRDefault="005A3024" w:rsidP="00430238">
      <w:pPr>
        <w:pStyle w:val="ListParagraph"/>
        <w:spacing w:after="0" w:line="240" w:lineRule="auto"/>
        <w:ind w:left="655"/>
        <w:rPr>
          <w:rFonts w:ascii="Calibri" w:eastAsia="Times New Roman" w:hAnsi="Calibri" w:cs="Arial"/>
          <w:b/>
          <w:bCs/>
          <w:noProof/>
          <w:sz w:val="36"/>
          <w:szCs w:val="36"/>
          <w:u w:val="single"/>
          <w:lang w:val="en-IE"/>
        </w:rPr>
      </w:pPr>
    </w:p>
    <w:p w14:paraId="7228E334" w14:textId="77777777" w:rsidR="005A3024" w:rsidRDefault="005A3024" w:rsidP="00430238">
      <w:pPr>
        <w:pStyle w:val="ListParagraph"/>
        <w:spacing w:after="0" w:line="240" w:lineRule="auto"/>
        <w:ind w:left="655"/>
        <w:rPr>
          <w:rFonts w:ascii="Calibri" w:eastAsia="Times New Roman" w:hAnsi="Calibri" w:cs="Arial"/>
          <w:b/>
          <w:bCs/>
          <w:noProof/>
          <w:sz w:val="36"/>
          <w:szCs w:val="36"/>
          <w:u w:val="single"/>
          <w:lang w:val="en-IE"/>
        </w:rPr>
      </w:pPr>
    </w:p>
    <w:p w14:paraId="36E45F4B" w14:textId="77777777" w:rsidR="005A3024" w:rsidRDefault="005A3024" w:rsidP="00430238">
      <w:pPr>
        <w:pStyle w:val="ListParagraph"/>
        <w:spacing w:after="0" w:line="240" w:lineRule="auto"/>
        <w:ind w:left="655"/>
        <w:rPr>
          <w:rFonts w:ascii="Calibri" w:eastAsia="Times New Roman" w:hAnsi="Calibri" w:cs="Arial"/>
          <w:b/>
          <w:bCs/>
          <w:noProof/>
          <w:sz w:val="36"/>
          <w:szCs w:val="36"/>
          <w:u w:val="single"/>
          <w:lang w:val="en-IE"/>
        </w:rPr>
      </w:pPr>
    </w:p>
    <w:p w14:paraId="19F13813" w14:textId="77777777" w:rsidR="005A3024" w:rsidRDefault="005A3024" w:rsidP="00430238">
      <w:pPr>
        <w:pStyle w:val="ListParagraph"/>
        <w:spacing w:after="0" w:line="240" w:lineRule="auto"/>
        <w:ind w:left="655"/>
        <w:rPr>
          <w:rFonts w:ascii="Calibri" w:eastAsia="Times New Roman" w:hAnsi="Calibri" w:cs="Arial"/>
          <w:b/>
          <w:bCs/>
          <w:noProof/>
          <w:sz w:val="36"/>
          <w:szCs w:val="36"/>
          <w:u w:val="single"/>
          <w:lang w:val="en-IE"/>
        </w:rPr>
      </w:pPr>
    </w:p>
    <w:p w14:paraId="7B1DF0B8" w14:textId="77777777" w:rsidR="005A3024" w:rsidRDefault="005A3024" w:rsidP="00430238">
      <w:pPr>
        <w:pStyle w:val="ListParagraph"/>
        <w:spacing w:after="0" w:line="240" w:lineRule="auto"/>
        <w:ind w:left="655"/>
        <w:rPr>
          <w:rFonts w:ascii="Calibri" w:eastAsia="Times New Roman" w:hAnsi="Calibri" w:cs="Arial"/>
          <w:b/>
          <w:bCs/>
          <w:noProof/>
          <w:sz w:val="36"/>
          <w:szCs w:val="36"/>
          <w:u w:val="single"/>
          <w:lang w:val="en-IE"/>
        </w:rPr>
      </w:pPr>
    </w:p>
    <w:p w14:paraId="506416BB" w14:textId="19A59E16" w:rsidR="005A3024" w:rsidRDefault="00354D37" w:rsidP="00354D37">
      <w:pPr>
        <w:pStyle w:val="ListParagraph"/>
        <w:spacing w:after="0" w:line="240" w:lineRule="auto"/>
        <w:ind w:left="8575" w:firstLine="65"/>
        <w:rPr>
          <w:rFonts w:ascii="Calibri" w:eastAsia="Times New Roman" w:hAnsi="Calibri" w:cs="Arial"/>
          <w:b/>
          <w:bCs/>
          <w:noProof/>
          <w:sz w:val="36"/>
          <w:szCs w:val="36"/>
          <w:u w:val="single"/>
          <w:lang w:val="en-IE"/>
        </w:rPr>
      </w:pPr>
      <w:r w:rsidRPr="00354D37">
        <w:rPr>
          <w:b/>
          <w:bCs/>
          <w:noProof/>
          <w:sz w:val="36"/>
          <w:szCs w:val="36"/>
          <w:lang w:val="en-IE" w:eastAsia="en-IE"/>
        </w:rPr>
        <w:lastRenderedPageBreak/>
        <w:t>Mr Toomey</w:t>
      </w:r>
    </w:p>
    <w:p w14:paraId="56531C95" w14:textId="77777777" w:rsidR="00354D37" w:rsidRDefault="00354D37" w:rsidP="00430238">
      <w:pPr>
        <w:pStyle w:val="ListParagraph"/>
        <w:spacing w:after="0" w:line="240" w:lineRule="auto"/>
        <w:ind w:left="655"/>
        <w:rPr>
          <w:rFonts w:ascii="Calibri" w:eastAsia="Times New Roman" w:hAnsi="Calibri" w:cs="Arial"/>
          <w:b/>
          <w:bCs/>
          <w:noProof/>
          <w:sz w:val="36"/>
          <w:szCs w:val="36"/>
          <w:u w:val="single"/>
          <w:lang w:val="en-IE"/>
        </w:rPr>
      </w:pPr>
    </w:p>
    <w:p w14:paraId="3379874F" w14:textId="0876F2F3" w:rsidR="00430238" w:rsidRPr="00430238" w:rsidRDefault="00430238" w:rsidP="00430238">
      <w:pPr>
        <w:pStyle w:val="ListParagraph"/>
        <w:spacing w:after="0" w:line="240" w:lineRule="auto"/>
        <w:ind w:left="655"/>
        <w:rPr>
          <w:rFonts w:ascii="Calibri" w:eastAsia="Times New Roman" w:hAnsi="Calibri" w:cs="Arial"/>
          <w:b/>
          <w:bCs/>
          <w:noProof/>
          <w:sz w:val="36"/>
          <w:szCs w:val="36"/>
          <w:u w:val="single"/>
          <w:lang w:val="en-IE"/>
        </w:rPr>
      </w:pPr>
      <w:r w:rsidRPr="00430238">
        <w:rPr>
          <w:rFonts w:ascii="Calibri" w:eastAsia="Times New Roman" w:hAnsi="Calibri" w:cs="Arial"/>
          <w:b/>
          <w:bCs/>
          <w:noProof/>
          <w:sz w:val="36"/>
          <w:szCs w:val="36"/>
          <w:u w:val="single"/>
          <w:lang w:val="en-IE"/>
        </w:rPr>
        <w:t xml:space="preserve">Students aged 15-16 years (Pre-Vocational Development 1, 2 and 3). </w:t>
      </w:r>
    </w:p>
    <w:p w14:paraId="71704EF1" w14:textId="39455278" w:rsidR="00430238" w:rsidRDefault="00430238" w:rsidP="00430238">
      <w:pPr>
        <w:pStyle w:val="ListParagraph"/>
        <w:spacing w:after="0" w:line="240" w:lineRule="auto"/>
        <w:ind w:left="65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These students avail of the above programmes, and additionally those listed below.</w:t>
      </w:r>
    </w:p>
    <w:p w14:paraId="2BBE8AB9" w14:textId="77777777" w:rsidR="00430238" w:rsidRPr="005A3024" w:rsidRDefault="00430238" w:rsidP="00430238">
      <w:pPr>
        <w:pStyle w:val="ListParagraph"/>
        <w:numPr>
          <w:ilvl w:val="0"/>
          <w:numId w:val="7"/>
        </w:numPr>
        <w:spacing w:after="0" w:line="240" w:lineRule="auto"/>
        <w:rPr>
          <w:rFonts w:ascii="Calibri" w:eastAsia="Times New Roman" w:hAnsi="Calibri" w:cs="Arial"/>
          <w:b/>
          <w:bCs/>
          <w:noProof/>
          <w:sz w:val="36"/>
          <w:szCs w:val="36"/>
          <w:lang w:val="en-IE"/>
        </w:rPr>
      </w:pPr>
      <w:r w:rsidRPr="005A3024">
        <w:rPr>
          <w:rFonts w:ascii="Calibri" w:eastAsia="Times New Roman" w:hAnsi="Calibri" w:cs="Arial"/>
          <w:b/>
          <w:bCs/>
          <w:noProof/>
          <w:sz w:val="36"/>
          <w:szCs w:val="36"/>
          <w:lang w:val="en-IE"/>
        </w:rPr>
        <w:t>Further Education and Training Awards Council</w:t>
      </w:r>
    </w:p>
    <w:p w14:paraId="77851143" w14:textId="1A53EE5D" w:rsidR="00430238" w:rsidRPr="005A3024" w:rsidRDefault="00430238" w:rsidP="005A3024">
      <w:pPr>
        <w:pStyle w:val="ListParagraph"/>
        <w:numPr>
          <w:ilvl w:val="0"/>
          <w:numId w:val="7"/>
        </w:numPr>
        <w:spacing w:after="0" w:line="240" w:lineRule="auto"/>
        <w:rPr>
          <w:rFonts w:ascii="Calibri" w:eastAsia="Times New Roman" w:hAnsi="Calibri" w:cs="Arial"/>
          <w:noProof/>
          <w:sz w:val="36"/>
          <w:szCs w:val="36"/>
          <w:lang w:val="en-IE"/>
        </w:rPr>
      </w:pPr>
      <w:r w:rsidRPr="005A3024">
        <w:rPr>
          <w:rFonts w:ascii="Calibri" w:eastAsia="Times New Roman" w:hAnsi="Calibri" w:cs="Arial"/>
          <w:b/>
          <w:bCs/>
          <w:noProof/>
          <w:sz w:val="36"/>
          <w:szCs w:val="36"/>
          <w:lang w:val="en-IE"/>
        </w:rPr>
        <w:t>(F.E.T.A.C. Level 3 – General Learning)</w:t>
      </w:r>
      <w:r w:rsidRPr="00430238">
        <w:rPr>
          <w:rFonts w:ascii="Calibri" w:eastAsia="Times New Roman" w:hAnsi="Calibri" w:cs="Arial"/>
          <w:noProof/>
          <w:sz w:val="36"/>
          <w:szCs w:val="36"/>
          <w:lang w:val="en-IE"/>
        </w:rPr>
        <w:t xml:space="preserve"> Communications, Mathematics, Ceramics, Food and Cookery/Food and Nutrition and Living in a Diverse Society</w:t>
      </w:r>
    </w:p>
    <w:p w14:paraId="46F43CB6" w14:textId="20EC2627" w:rsidR="00430238" w:rsidRPr="005A3024" w:rsidRDefault="00430238" w:rsidP="00430238">
      <w:pPr>
        <w:pStyle w:val="ListParagraph"/>
        <w:numPr>
          <w:ilvl w:val="0"/>
          <w:numId w:val="7"/>
        </w:numPr>
        <w:spacing w:after="0" w:line="240" w:lineRule="auto"/>
        <w:rPr>
          <w:rFonts w:ascii="Calibri" w:eastAsia="Times New Roman" w:hAnsi="Calibri" w:cs="Arial"/>
          <w:b/>
          <w:bCs/>
          <w:noProof/>
          <w:sz w:val="36"/>
          <w:szCs w:val="36"/>
          <w:lang w:val="en-IE"/>
        </w:rPr>
      </w:pPr>
      <w:r w:rsidRPr="005A3024">
        <w:rPr>
          <w:rFonts w:ascii="Calibri" w:eastAsia="Times New Roman" w:hAnsi="Calibri" w:cs="Arial"/>
          <w:b/>
          <w:bCs/>
          <w:noProof/>
          <w:sz w:val="36"/>
          <w:szCs w:val="36"/>
          <w:lang w:val="en-IE"/>
        </w:rPr>
        <w:t>Junior Certificate School Programme</w:t>
      </w:r>
      <w:r w:rsidR="005A3024">
        <w:rPr>
          <w:rFonts w:ascii="Calibri" w:eastAsia="Times New Roman" w:hAnsi="Calibri" w:cs="Arial"/>
          <w:b/>
          <w:bCs/>
          <w:noProof/>
          <w:sz w:val="36"/>
          <w:szCs w:val="36"/>
          <w:lang w:val="en-IE"/>
        </w:rPr>
        <w:t>:</w:t>
      </w:r>
    </w:p>
    <w:p w14:paraId="30139017" w14:textId="22C9F83F" w:rsidR="00430238" w:rsidRDefault="00430238" w:rsidP="005A3024">
      <w:pPr>
        <w:pStyle w:val="ListParagraph"/>
        <w:spacing w:after="0" w:line="240" w:lineRule="auto"/>
        <w:ind w:left="1015"/>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English, Mathematics, Irish Culture and Civic, Social and Political Education</w:t>
      </w:r>
    </w:p>
    <w:p w14:paraId="3D26FEAD" w14:textId="1B8C94CA" w:rsidR="005A3024" w:rsidRDefault="005A3024" w:rsidP="005A3024">
      <w:pPr>
        <w:spacing w:after="0" w:line="240" w:lineRule="auto"/>
        <w:rPr>
          <w:rFonts w:ascii="Calibri" w:eastAsia="Times New Roman" w:hAnsi="Calibri" w:cs="Arial"/>
          <w:noProof/>
          <w:sz w:val="36"/>
          <w:szCs w:val="36"/>
          <w:lang w:val="en-IE"/>
        </w:rPr>
      </w:pPr>
    </w:p>
    <w:p w14:paraId="20CF5CA1" w14:textId="77777777" w:rsidR="005A3024" w:rsidRPr="005A3024" w:rsidRDefault="005A3024" w:rsidP="005A3024">
      <w:pPr>
        <w:spacing w:after="0" w:line="240" w:lineRule="auto"/>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Work Experience.</w:t>
      </w:r>
    </w:p>
    <w:p w14:paraId="4E215791" w14:textId="77777777"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(Internal and External Placements)</w:t>
      </w:r>
    </w:p>
    <w:p w14:paraId="70292FA9" w14:textId="77777777" w:rsidR="005A3024" w:rsidRPr="005A3024" w:rsidRDefault="005A3024" w:rsidP="005A3024">
      <w:pPr>
        <w:spacing w:after="0" w:line="240" w:lineRule="auto"/>
        <w:rPr>
          <w:rFonts w:ascii="Calibri" w:eastAsia="Times New Roman" w:hAnsi="Calibri" w:cs="Arial"/>
          <w:noProof/>
          <w:sz w:val="36"/>
          <w:szCs w:val="36"/>
          <w:lang w:val="en-IE"/>
        </w:rPr>
      </w:pPr>
    </w:p>
    <w:p w14:paraId="77166C5D" w14:textId="77777777"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b/>
          <w:bCs/>
          <w:noProof/>
          <w:sz w:val="36"/>
          <w:szCs w:val="36"/>
          <w:u w:val="single"/>
          <w:lang w:val="en-IE"/>
        </w:rPr>
        <w:t xml:space="preserve">Students aged 17-18 years (Vocational Development 1 and 2). </w:t>
      </w:r>
      <w:r w:rsidRPr="005A3024">
        <w:rPr>
          <w:rFonts w:ascii="Calibri" w:eastAsia="Times New Roman" w:hAnsi="Calibri" w:cs="Arial"/>
          <w:noProof/>
          <w:sz w:val="36"/>
          <w:szCs w:val="36"/>
          <w:lang w:val="en-IE"/>
        </w:rPr>
        <w:t>These students avail of the above programmes, and additionally those listed below.</w:t>
      </w:r>
    </w:p>
    <w:p w14:paraId="3248234C" w14:textId="77777777" w:rsidR="005A3024" w:rsidRPr="005A3024" w:rsidRDefault="005A3024" w:rsidP="005A3024">
      <w:pPr>
        <w:spacing w:after="0" w:line="240" w:lineRule="auto"/>
        <w:rPr>
          <w:rFonts w:ascii="Calibri" w:eastAsia="Times New Roman" w:hAnsi="Calibri" w:cs="Arial"/>
          <w:noProof/>
          <w:sz w:val="36"/>
          <w:szCs w:val="36"/>
          <w:lang w:val="en-IE"/>
        </w:rPr>
      </w:pPr>
    </w:p>
    <w:p w14:paraId="147EE9A9" w14:textId="77777777"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Further Education and Training Awards Council</w:t>
      </w:r>
    </w:p>
    <w:p w14:paraId="63D6C412" w14:textId="77777777"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(F.E.T.A.C. Level 3 – General Learning) Choice of 22 modules including Office Procedure, Music, Drama, Horticulture, Health Related Fitness, Work Orientation etc</w:t>
      </w:r>
    </w:p>
    <w:p w14:paraId="412CD1E9" w14:textId="77777777" w:rsidR="005A3024" w:rsidRPr="005A3024" w:rsidRDefault="005A3024" w:rsidP="005A3024">
      <w:pPr>
        <w:spacing w:after="0" w:line="240" w:lineRule="auto"/>
        <w:rPr>
          <w:rFonts w:ascii="Calibri" w:eastAsia="Times New Roman" w:hAnsi="Calibri" w:cs="Arial"/>
          <w:noProof/>
          <w:sz w:val="36"/>
          <w:szCs w:val="36"/>
          <w:lang w:val="en-IE"/>
        </w:rPr>
      </w:pPr>
    </w:p>
    <w:p w14:paraId="6F7DBCA5" w14:textId="77777777"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Junior Certificate Examination</w:t>
      </w:r>
    </w:p>
    <w:p w14:paraId="45BB0073" w14:textId="77777777"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(English, Art, Home Economics at ordinary level)</w:t>
      </w:r>
    </w:p>
    <w:p w14:paraId="320D1505" w14:textId="77777777" w:rsidR="005A3024" w:rsidRPr="005A3024" w:rsidRDefault="005A3024" w:rsidP="005A3024">
      <w:pPr>
        <w:spacing w:after="0" w:line="240" w:lineRule="auto"/>
        <w:rPr>
          <w:rFonts w:ascii="Calibri" w:eastAsia="Times New Roman" w:hAnsi="Calibri" w:cs="Arial"/>
          <w:noProof/>
          <w:sz w:val="36"/>
          <w:szCs w:val="36"/>
          <w:lang w:val="en-IE"/>
        </w:rPr>
      </w:pPr>
    </w:p>
    <w:p w14:paraId="7B34D428" w14:textId="4B154239" w:rsidR="005A3024" w:rsidRPr="005A3024" w:rsidRDefault="005A3024"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Junior Cycle level 2</w:t>
      </w:r>
      <w:r>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(English and Short Courses)</w:t>
      </w:r>
    </w:p>
    <w:p w14:paraId="181BAFAF" w14:textId="4CC80899" w:rsidR="00430238" w:rsidRPr="00354D37" w:rsidRDefault="00354D37" w:rsidP="00354D37">
      <w:pPr>
        <w:pStyle w:val="ListParagraph"/>
        <w:spacing w:after="0" w:line="240" w:lineRule="auto"/>
        <w:ind w:left="8575" w:firstLine="65"/>
        <w:rPr>
          <w:rFonts w:ascii="Calibri" w:eastAsia="Times New Roman" w:hAnsi="Calibri" w:cs="Arial"/>
          <w:b/>
          <w:bCs/>
          <w:noProof/>
          <w:sz w:val="36"/>
          <w:szCs w:val="36"/>
          <w:lang w:val="en-IE"/>
        </w:rPr>
      </w:pPr>
      <w:r w:rsidRPr="00354D37">
        <w:rPr>
          <w:rFonts w:ascii="Calibri" w:eastAsia="Times New Roman" w:hAnsi="Calibri" w:cs="Arial"/>
          <w:b/>
          <w:bCs/>
          <w:noProof/>
          <w:sz w:val="36"/>
          <w:szCs w:val="36"/>
          <w:lang w:val="en-IE"/>
        </w:rPr>
        <w:lastRenderedPageBreak/>
        <w:t>Mr Toomey</w:t>
      </w:r>
    </w:p>
    <w:p w14:paraId="0307327A" w14:textId="77777777" w:rsidR="006602EC" w:rsidRDefault="006602EC" w:rsidP="005A3024">
      <w:pPr>
        <w:pStyle w:val="ListParagraph"/>
        <w:spacing w:after="0" w:line="240" w:lineRule="auto"/>
        <w:ind w:left="655"/>
        <w:rPr>
          <w:rFonts w:ascii="Calibri" w:eastAsia="Times New Roman" w:hAnsi="Calibri" w:cs="Arial"/>
          <w:b/>
          <w:bCs/>
          <w:noProof/>
          <w:sz w:val="36"/>
          <w:szCs w:val="36"/>
          <w:lang w:val="en-IE"/>
        </w:rPr>
      </w:pPr>
    </w:p>
    <w:p w14:paraId="06813440" w14:textId="5C09E79C" w:rsidR="005A3024" w:rsidRPr="005A3024" w:rsidRDefault="005A3024" w:rsidP="005A3024">
      <w:pPr>
        <w:pStyle w:val="ListParagraph"/>
        <w:spacing w:after="0" w:line="240" w:lineRule="auto"/>
        <w:ind w:left="655"/>
        <w:rPr>
          <w:rFonts w:ascii="Calibri" w:eastAsia="Times New Roman" w:hAnsi="Calibri" w:cs="Arial"/>
          <w:b/>
          <w:bCs/>
          <w:noProof/>
          <w:sz w:val="36"/>
          <w:szCs w:val="36"/>
          <w:lang w:val="en-IE"/>
        </w:rPr>
      </w:pPr>
      <w:r w:rsidRPr="005A3024">
        <w:rPr>
          <w:rFonts w:ascii="Calibri" w:eastAsia="Times New Roman" w:hAnsi="Calibri" w:cs="Arial"/>
          <w:b/>
          <w:bCs/>
          <w:noProof/>
          <w:sz w:val="36"/>
          <w:szCs w:val="36"/>
          <w:lang w:val="en-IE"/>
        </w:rPr>
        <w:t>Life Skills &amp; Independent Living</w:t>
      </w:r>
    </w:p>
    <w:p w14:paraId="25BE2343"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Career Information Graduation Preparation</w:t>
      </w:r>
    </w:p>
    <w:p w14:paraId="0A5B9B08"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p>
    <w:p w14:paraId="775745A3" w14:textId="77777777" w:rsidR="005A3024" w:rsidRPr="005A3024" w:rsidRDefault="005A3024" w:rsidP="005A3024">
      <w:pPr>
        <w:pStyle w:val="ListParagraph"/>
        <w:spacing w:after="0" w:line="240" w:lineRule="auto"/>
        <w:ind w:left="655"/>
        <w:rPr>
          <w:rFonts w:ascii="Calibri" w:eastAsia="Times New Roman" w:hAnsi="Calibri" w:cs="Arial"/>
          <w:b/>
          <w:bCs/>
          <w:noProof/>
          <w:sz w:val="36"/>
          <w:szCs w:val="36"/>
          <w:lang w:val="en-IE"/>
        </w:rPr>
      </w:pPr>
      <w:r w:rsidRPr="005A3024">
        <w:rPr>
          <w:rFonts w:ascii="Calibri" w:eastAsia="Times New Roman" w:hAnsi="Calibri" w:cs="Arial"/>
          <w:b/>
          <w:bCs/>
          <w:noProof/>
          <w:sz w:val="36"/>
          <w:szCs w:val="36"/>
          <w:lang w:val="en-IE"/>
        </w:rPr>
        <w:t>Generic Work Training Specialisation in Training</w:t>
      </w:r>
    </w:p>
    <w:p w14:paraId="6A178635"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(1st year) (2nd Year)</w:t>
      </w:r>
    </w:p>
    <w:p w14:paraId="70E35FA1" w14:textId="2E7750B8" w:rsidR="005A3024" w:rsidRPr="005A3024" w:rsidRDefault="005A3024" w:rsidP="005A3024">
      <w:pPr>
        <w:spacing w:after="0" w:line="240" w:lineRule="auto"/>
        <w:rPr>
          <w:rFonts w:ascii="Calibri" w:eastAsia="Times New Roman" w:hAnsi="Calibri" w:cs="Arial"/>
          <w:noProof/>
          <w:sz w:val="36"/>
          <w:szCs w:val="36"/>
          <w:lang w:val="en-IE"/>
        </w:rPr>
      </w:pPr>
    </w:p>
    <w:p w14:paraId="5DD897B3"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Generic Work Training</w:t>
      </w:r>
    </w:p>
    <w:p w14:paraId="5940A3BD"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(1st Year)</w:t>
      </w:r>
    </w:p>
    <w:p w14:paraId="1FD67137"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p>
    <w:p w14:paraId="00C1FF82"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Specialisation in Training</w:t>
      </w:r>
    </w:p>
    <w:p w14:paraId="2D73DE5E" w14:textId="6F2967D4" w:rsidR="005A3024" w:rsidRDefault="005A3024" w:rsidP="005A3024">
      <w:pPr>
        <w:pStyle w:val="ListParagraph"/>
        <w:spacing w:after="0" w:line="240" w:lineRule="auto"/>
        <w:ind w:left="655"/>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(2nd Year)</w:t>
      </w:r>
    </w:p>
    <w:p w14:paraId="228135EA" w14:textId="51FE1C43" w:rsidR="005A3024" w:rsidRDefault="005A3024" w:rsidP="005A3024">
      <w:pPr>
        <w:pStyle w:val="ListParagraph"/>
        <w:spacing w:after="0" w:line="240" w:lineRule="auto"/>
        <w:ind w:left="655"/>
        <w:rPr>
          <w:rFonts w:ascii="Calibri" w:eastAsia="Times New Roman" w:hAnsi="Calibri" w:cs="Arial"/>
          <w:noProof/>
          <w:sz w:val="36"/>
          <w:szCs w:val="36"/>
          <w:lang w:val="en-IE"/>
        </w:rPr>
      </w:pPr>
    </w:p>
    <w:p w14:paraId="1C8F1068" w14:textId="77777777" w:rsidR="005A3024" w:rsidRPr="005A3024" w:rsidRDefault="005A3024" w:rsidP="005A3024">
      <w:pPr>
        <w:pStyle w:val="ListParagraph"/>
        <w:spacing w:after="0" w:line="240" w:lineRule="auto"/>
        <w:ind w:left="655"/>
        <w:rPr>
          <w:rFonts w:ascii="Calibri" w:eastAsia="Times New Roman" w:hAnsi="Calibri" w:cs="Arial"/>
          <w:noProof/>
          <w:sz w:val="36"/>
          <w:szCs w:val="36"/>
          <w:lang w:val="en-IE"/>
        </w:rPr>
      </w:pPr>
    </w:p>
    <w:p w14:paraId="1A39400F" w14:textId="77777777" w:rsidR="00430238" w:rsidRDefault="00430238" w:rsidP="00430238">
      <w:pPr>
        <w:pStyle w:val="ListParagraph"/>
        <w:spacing w:after="0" w:line="240" w:lineRule="auto"/>
        <w:ind w:left="655"/>
        <w:rPr>
          <w:rFonts w:ascii="Calibri" w:eastAsia="Times New Roman" w:hAnsi="Calibri" w:cs="Arial"/>
          <w:noProof/>
          <w:sz w:val="36"/>
          <w:szCs w:val="36"/>
          <w:lang w:val="en-IE"/>
        </w:rPr>
      </w:pPr>
    </w:p>
    <w:p w14:paraId="44A3462F" w14:textId="46C854A3"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0E63C9B5" w14:textId="253DEC16"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5396DED5" w14:textId="5DEF7F39"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47F0927C" w14:textId="733084A6"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275DB9D6" w14:textId="51AEFF03"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4179FFBD" w14:textId="0054D3D9"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514FEBAC" w14:textId="0210F60A"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5FBB833F" w14:textId="37A6E8C6"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193CB917" w14:textId="499573EF"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058D63BB" w14:textId="1C37B07D"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1F7A5DB0" w14:textId="3468FE35"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3AED05DB" w14:textId="32066ACA"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3B3BA51E" w14:textId="7A3A52A7" w:rsidR="0096118B" w:rsidRDefault="0096118B" w:rsidP="0096118B">
      <w:pPr>
        <w:pStyle w:val="ListParagraph"/>
        <w:spacing w:after="0" w:line="240" w:lineRule="auto"/>
        <w:ind w:left="655"/>
        <w:rPr>
          <w:rFonts w:ascii="Calibri" w:eastAsia="Times New Roman" w:hAnsi="Calibri" w:cs="Arial"/>
          <w:noProof/>
          <w:sz w:val="36"/>
          <w:szCs w:val="36"/>
          <w:lang w:val="en-IE"/>
        </w:rPr>
      </w:pPr>
    </w:p>
    <w:p w14:paraId="70DE3C7D" w14:textId="77777777" w:rsidR="005A3024" w:rsidRDefault="005A3024" w:rsidP="005A3024">
      <w:pPr>
        <w:spacing w:after="0" w:line="240" w:lineRule="auto"/>
        <w:rPr>
          <w:rFonts w:ascii="Calibri" w:eastAsia="Times New Roman" w:hAnsi="Calibri" w:cs="Arial"/>
          <w:b/>
          <w:bCs/>
          <w:noProof/>
          <w:sz w:val="36"/>
          <w:szCs w:val="36"/>
          <w:u w:val="single"/>
          <w:lang w:val="en-IE"/>
        </w:rPr>
      </w:pPr>
    </w:p>
    <w:p w14:paraId="0E7546D2" w14:textId="5A0FFEC9" w:rsidR="006602EC" w:rsidRDefault="00354D37" w:rsidP="00354D37">
      <w:pPr>
        <w:spacing w:after="0" w:line="240" w:lineRule="auto"/>
        <w:jc w:val="right"/>
        <w:rPr>
          <w:rFonts w:ascii="Calibri" w:eastAsia="Times New Roman" w:hAnsi="Calibri" w:cs="Arial"/>
          <w:b/>
          <w:bCs/>
          <w:noProof/>
          <w:sz w:val="36"/>
          <w:szCs w:val="36"/>
          <w:u w:val="single"/>
          <w:lang w:val="en-IE"/>
        </w:rPr>
      </w:pPr>
      <w:r w:rsidRPr="00354D37">
        <w:rPr>
          <w:rFonts w:ascii="Calibri" w:eastAsia="Times New Roman" w:hAnsi="Calibri" w:cs="Arial"/>
          <w:b/>
          <w:bCs/>
          <w:noProof/>
          <w:sz w:val="36"/>
          <w:szCs w:val="36"/>
          <w:u w:val="single"/>
          <w:lang w:val="en-IE"/>
        </w:rPr>
        <w:lastRenderedPageBreak/>
        <w:t>Mr Toomey</w:t>
      </w:r>
    </w:p>
    <w:p w14:paraId="3145A6C8" w14:textId="77777777" w:rsidR="006602EC" w:rsidRDefault="006602EC" w:rsidP="005A3024">
      <w:pPr>
        <w:spacing w:after="0" w:line="240" w:lineRule="auto"/>
        <w:rPr>
          <w:rFonts w:ascii="Calibri" w:eastAsia="Times New Roman" w:hAnsi="Calibri" w:cs="Arial"/>
          <w:b/>
          <w:bCs/>
          <w:noProof/>
          <w:sz w:val="36"/>
          <w:szCs w:val="36"/>
          <w:u w:val="single"/>
          <w:lang w:val="en-IE"/>
        </w:rPr>
      </w:pPr>
    </w:p>
    <w:p w14:paraId="388BBCB3" w14:textId="442A993E" w:rsidR="0096118B" w:rsidRDefault="0096118B" w:rsidP="005A3024">
      <w:pPr>
        <w:spacing w:after="0" w:line="240" w:lineRule="auto"/>
        <w:rPr>
          <w:rFonts w:ascii="Calibri" w:eastAsia="Times New Roman" w:hAnsi="Calibri" w:cs="Arial"/>
          <w:b/>
          <w:bCs/>
          <w:noProof/>
          <w:sz w:val="36"/>
          <w:szCs w:val="36"/>
          <w:u w:val="single"/>
          <w:lang w:val="en-IE"/>
        </w:rPr>
      </w:pPr>
      <w:r w:rsidRPr="005A3024">
        <w:rPr>
          <w:rFonts w:ascii="Calibri" w:eastAsia="Times New Roman" w:hAnsi="Calibri" w:cs="Arial"/>
          <w:b/>
          <w:bCs/>
          <w:noProof/>
          <w:sz w:val="36"/>
          <w:szCs w:val="36"/>
          <w:u w:val="single"/>
          <w:lang w:val="en-IE"/>
        </w:rPr>
        <w:t>Referral Procedure</w:t>
      </w:r>
    </w:p>
    <w:p w14:paraId="1C622FF6" w14:textId="77777777" w:rsidR="005A3024" w:rsidRPr="005A3024" w:rsidRDefault="005A3024" w:rsidP="005A3024">
      <w:pPr>
        <w:spacing w:after="0" w:line="240" w:lineRule="auto"/>
        <w:rPr>
          <w:rFonts w:ascii="Calibri" w:eastAsia="Times New Roman" w:hAnsi="Calibri" w:cs="Arial"/>
          <w:b/>
          <w:bCs/>
          <w:noProof/>
          <w:sz w:val="36"/>
          <w:szCs w:val="36"/>
          <w:u w:val="single"/>
          <w:lang w:val="en-IE"/>
        </w:rPr>
      </w:pPr>
    </w:p>
    <w:p w14:paraId="6CFDA1BB" w14:textId="77777777" w:rsid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Applications are processed during the</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academic year prior to enrolment and will be evaluated on the basis of the selection criteria</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 xml:space="preserve">outlined below. </w:t>
      </w:r>
    </w:p>
    <w:p w14:paraId="320BC165" w14:textId="77777777" w:rsid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As a student’s needs may change over time, applicants are not placed on a</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 xml:space="preserve">waiting list for enrolment in future years. </w:t>
      </w:r>
    </w:p>
    <w:p w14:paraId="24DE90E0" w14:textId="66A60233"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enrolment process starts again each new</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school year.</w:t>
      </w:r>
    </w:p>
    <w:p w14:paraId="0EAFC383" w14:textId="2F9761C0"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Application packs are available to parents/guardians in the school year prior to</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making an application.</w:t>
      </w:r>
    </w:p>
    <w:p w14:paraId="40A31499" w14:textId="6ADE0092"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Applications for enrolment of students for September 2020 will only be accepted</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by registered post from Tuesday October 1st, 2019 onwards. All applications,</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including hand-delivered applications or registered or regular post received before</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1st October, 2019, will be returned to sender.</w:t>
      </w:r>
    </w:p>
    <w:p w14:paraId="569215A2" w14:textId="0DBE38BD"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Envelopes containing applications received by registered post will be selected at</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random each day and assigned a number on category list.</w:t>
      </w:r>
    </w:p>
    <w:p w14:paraId="3D54C30A" w14:textId="7CC17403"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Pr>
          <w:rFonts w:ascii="Calibri" w:eastAsia="Times New Roman" w:hAnsi="Calibri" w:cs="Arial"/>
          <w:noProof/>
          <w:sz w:val="36"/>
          <w:szCs w:val="36"/>
          <w:lang w:val="en-IE"/>
        </w:rPr>
        <w:t>I</w:t>
      </w:r>
      <w:r w:rsidRPr="0096118B">
        <w:rPr>
          <w:rFonts w:ascii="Calibri" w:eastAsia="Times New Roman" w:hAnsi="Calibri" w:cs="Arial"/>
          <w:noProof/>
          <w:sz w:val="36"/>
          <w:szCs w:val="36"/>
          <w:lang w:val="en-IE"/>
        </w:rPr>
        <w:t>ncomplete applications will be returned.</w:t>
      </w:r>
    </w:p>
    <w:p w14:paraId="4962BFE1" w14:textId="2691AACA"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As we are oversubscribed for placements each year,</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applications will be divided into</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three groups as per Psychological Report and processed in order from list 1-3 below:</w:t>
      </w:r>
    </w:p>
    <w:p w14:paraId="7FD66039" w14:textId="2683FE63" w:rsidR="0096118B" w:rsidRPr="0096118B" w:rsidRDefault="0096118B" w:rsidP="0096118B">
      <w:pPr>
        <w:pStyle w:val="ListParagraph"/>
        <w:spacing w:after="0" w:line="240" w:lineRule="auto"/>
        <w:ind w:left="295"/>
        <w:rPr>
          <w:rFonts w:ascii="Calibri" w:eastAsia="Times New Roman" w:hAnsi="Calibri" w:cs="Arial"/>
          <w:b/>
          <w:bCs/>
          <w:noProof/>
          <w:color w:val="FF0000"/>
          <w:sz w:val="36"/>
          <w:szCs w:val="36"/>
          <w:u w:val="single"/>
          <w:lang w:val="en-IE"/>
        </w:rPr>
      </w:pPr>
      <w:r w:rsidRPr="0096118B">
        <w:rPr>
          <w:rFonts w:ascii="Calibri" w:eastAsia="Times New Roman" w:hAnsi="Calibri" w:cs="Arial"/>
          <w:b/>
          <w:bCs/>
          <w:noProof/>
          <w:color w:val="FF0000"/>
          <w:sz w:val="36"/>
          <w:szCs w:val="36"/>
          <w:u w:val="single"/>
          <w:lang w:val="en-IE"/>
        </w:rPr>
        <w:t>1) Mild General Learning Disability (MGLD) and Autistic Spectrum Disorder – all</w:t>
      </w:r>
      <w:r w:rsidRPr="0096118B">
        <w:rPr>
          <w:rFonts w:ascii="Calibri" w:eastAsia="Times New Roman" w:hAnsi="Calibri" w:cs="Arial"/>
          <w:b/>
          <w:bCs/>
          <w:noProof/>
          <w:color w:val="FF0000"/>
          <w:sz w:val="36"/>
          <w:szCs w:val="36"/>
          <w:u w:val="single"/>
          <w:lang w:val="en-IE"/>
        </w:rPr>
        <w:t xml:space="preserve"> </w:t>
      </w:r>
      <w:r w:rsidRPr="0096118B">
        <w:rPr>
          <w:rFonts w:ascii="Calibri" w:eastAsia="Times New Roman" w:hAnsi="Calibri" w:cs="Arial"/>
          <w:b/>
          <w:bCs/>
          <w:noProof/>
          <w:color w:val="FF0000"/>
          <w:sz w:val="36"/>
          <w:szCs w:val="36"/>
          <w:u w:val="single"/>
          <w:lang w:val="en-IE"/>
        </w:rPr>
        <w:t>applications from students in this group will be processed up to our cap of 60</w:t>
      </w:r>
      <w:r w:rsidRPr="0096118B">
        <w:rPr>
          <w:rFonts w:ascii="Calibri" w:eastAsia="Times New Roman" w:hAnsi="Calibri" w:cs="Arial"/>
          <w:b/>
          <w:bCs/>
          <w:noProof/>
          <w:color w:val="FF0000"/>
          <w:sz w:val="36"/>
          <w:szCs w:val="36"/>
          <w:u w:val="single"/>
          <w:lang w:val="en-IE"/>
        </w:rPr>
        <w:t xml:space="preserve"> </w:t>
      </w:r>
      <w:r w:rsidRPr="0096118B">
        <w:rPr>
          <w:rFonts w:ascii="Calibri" w:eastAsia="Times New Roman" w:hAnsi="Calibri" w:cs="Arial"/>
          <w:b/>
          <w:bCs/>
          <w:noProof/>
          <w:color w:val="FF0000"/>
          <w:sz w:val="36"/>
          <w:szCs w:val="36"/>
          <w:u w:val="single"/>
          <w:lang w:val="en-IE"/>
        </w:rPr>
        <w:t>students within the school.</w:t>
      </w:r>
    </w:p>
    <w:p w14:paraId="657183D7" w14:textId="32AE54AA" w:rsidR="0096118B" w:rsidRDefault="0096118B" w:rsidP="0096118B">
      <w:pPr>
        <w:pStyle w:val="ListParagraph"/>
        <w:spacing w:after="0" w:line="240" w:lineRule="auto"/>
        <w:ind w:left="295"/>
        <w:rPr>
          <w:rFonts w:ascii="Calibri" w:eastAsia="Times New Roman" w:hAnsi="Calibri" w:cs="Arial"/>
          <w:b/>
          <w:bCs/>
          <w:noProof/>
          <w:color w:val="FF0000"/>
          <w:sz w:val="36"/>
          <w:szCs w:val="36"/>
          <w:u w:val="single"/>
          <w:lang w:val="en-IE"/>
        </w:rPr>
      </w:pPr>
      <w:r w:rsidRPr="0096118B">
        <w:rPr>
          <w:rFonts w:ascii="Calibri" w:eastAsia="Times New Roman" w:hAnsi="Calibri" w:cs="Arial"/>
          <w:b/>
          <w:bCs/>
          <w:noProof/>
          <w:color w:val="FF0000"/>
          <w:sz w:val="36"/>
          <w:szCs w:val="36"/>
          <w:u w:val="single"/>
          <w:lang w:val="en-IE"/>
        </w:rPr>
        <w:t>2) MGLD – IQ 50 – 70 and Moderate Learning Disability with High Adaptive</w:t>
      </w:r>
      <w:r w:rsidRPr="0096118B">
        <w:rPr>
          <w:rFonts w:ascii="Calibri" w:eastAsia="Times New Roman" w:hAnsi="Calibri" w:cs="Arial"/>
          <w:b/>
          <w:bCs/>
          <w:noProof/>
          <w:color w:val="FF0000"/>
          <w:sz w:val="36"/>
          <w:szCs w:val="36"/>
          <w:u w:val="single"/>
          <w:lang w:val="en-IE"/>
        </w:rPr>
        <w:t xml:space="preserve"> </w:t>
      </w:r>
      <w:r w:rsidRPr="0096118B">
        <w:rPr>
          <w:rFonts w:ascii="Calibri" w:eastAsia="Times New Roman" w:hAnsi="Calibri" w:cs="Arial"/>
          <w:b/>
          <w:bCs/>
          <w:noProof/>
          <w:color w:val="FF0000"/>
          <w:sz w:val="36"/>
          <w:szCs w:val="36"/>
          <w:u w:val="single"/>
          <w:lang w:val="en-IE"/>
        </w:rPr>
        <w:t>Functional Living Skills.</w:t>
      </w:r>
    </w:p>
    <w:p w14:paraId="64F2C9F5" w14:textId="513AB1CA" w:rsidR="00354D37" w:rsidRDefault="00354D37" w:rsidP="0096118B">
      <w:pPr>
        <w:pStyle w:val="ListParagraph"/>
        <w:spacing w:after="0" w:line="240" w:lineRule="auto"/>
        <w:ind w:left="295"/>
        <w:rPr>
          <w:rFonts w:ascii="Calibri" w:eastAsia="Times New Roman" w:hAnsi="Calibri" w:cs="Arial"/>
          <w:b/>
          <w:bCs/>
          <w:noProof/>
          <w:color w:val="FF0000"/>
          <w:sz w:val="36"/>
          <w:szCs w:val="36"/>
          <w:u w:val="single"/>
          <w:lang w:val="en-IE"/>
        </w:rPr>
      </w:pPr>
    </w:p>
    <w:p w14:paraId="53C380E7" w14:textId="0E34F4B0" w:rsidR="00354D37" w:rsidRDefault="00354D37" w:rsidP="0096118B">
      <w:pPr>
        <w:pStyle w:val="ListParagraph"/>
        <w:spacing w:after="0" w:line="240" w:lineRule="auto"/>
        <w:ind w:left="295"/>
        <w:rPr>
          <w:rFonts w:ascii="Calibri" w:eastAsia="Times New Roman" w:hAnsi="Calibri" w:cs="Arial"/>
          <w:b/>
          <w:bCs/>
          <w:noProof/>
          <w:color w:val="FF0000"/>
          <w:sz w:val="36"/>
          <w:szCs w:val="36"/>
          <w:u w:val="single"/>
          <w:lang w:val="en-IE"/>
        </w:rPr>
      </w:pPr>
    </w:p>
    <w:p w14:paraId="209BC474" w14:textId="56F4C008" w:rsidR="00354D37" w:rsidRPr="00354D37" w:rsidRDefault="00354D37" w:rsidP="00354D37">
      <w:pPr>
        <w:pStyle w:val="ListParagraph"/>
        <w:spacing w:after="0" w:line="240" w:lineRule="auto"/>
        <w:ind w:left="295"/>
        <w:jc w:val="right"/>
        <w:rPr>
          <w:rFonts w:ascii="Calibri" w:eastAsia="Times New Roman" w:hAnsi="Calibri" w:cs="Arial"/>
          <w:b/>
          <w:bCs/>
          <w:noProof/>
          <w:color w:val="0D0D0D" w:themeColor="text1" w:themeTint="F2"/>
          <w:sz w:val="36"/>
          <w:szCs w:val="36"/>
          <w:u w:val="single"/>
          <w:lang w:val="en-IE"/>
        </w:rPr>
      </w:pPr>
      <w:r w:rsidRPr="00354D37">
        <w:rPr>
          <w:rFonts w:ascii="Calibri" w:eastAsia="Times New Roman" w:hAnsi="Calibri" w:cs="Arial"/>
          <w:b/>
          <w:bCs/>
          <w:noProof/>
          <w:color w:val="0D0D0D" w:themeColor="text1" w:themeTint="F2"/>
          <w:sz w:val="36"/>
          <w:szCs w:val="36"/>
          <w:u w:val="single"/>
          <w:lang w:val="en-IE"/>
        </w:rPr>
        <w:lastRenderedPageBreak/>
        <w:t>Mr Toomey</w:t>
      </w:r>
    </w:p>
    <w:p w14:paraId="4472CA13" w14:textId="77777777" w:rsidR="00354D37" w:rsidRPr="0096118B" w:rsidRDefault="00354D37" w:rsidP="0096118B">
      <w:pPr>
        <w:pStyle w:val="ListParagraph"/>
        <w:spacing w:after="0" w:line="240" w:lineRule="auto"/>
        <w:ind w:left="295"/>
        <w:rPr>
          <w:rFonts w:ascii="Calibri" w:eastAsia="Times New Roman" w:hAnsi="Calibri" w:cs="Arial"/>
          <w:b/>
          <w:bCs/>
          <w:noProof/>
          <w:color w:val="FF0000"/>
          <w:sz w:val="36"/>
          <w:szCs w:val="36"/>
          <w:u w:val="single"/>
          <w:lang w:val="en-IE"/>
        </w:rPr>
      </w:pPr>
    </w:p>
    <w:p w14:paraId="246AD4B0" w14:textId="782314F6" w:rsidR="0096118B" w:rsidRPr="0096118B" w:rsidRDefault="0096118B" w:rsidP="0096118B">
      <w:pPr>
        <w:pStyle w:val="ListParagraph"/>
        <w:spacing w:after="0" w:line="240" w:lineRule="auto"/>
        <w:ind w:left="295"/>
        <w:rPr>
          <w:rFonts w:ascii="Calibri" w:eastAsia="Times New Roman" w:hAnsi="Calibri" w:cs="Arial"/>
          <w:b/>
          <w:bCs/>
          <w:noProof/>
          <w:color w:val="FF0000"/>
          <w:sz w:val="36"/>
          <w:szCs w:val="36"/>
          <w:lang w:val="en-IE"/>
        </w:rPr>
      </w:pPr>
      <w:r w:rsidRPr="0096118B">
        <w:rPr>
          <w:rFonts w:ascii="Calibri" w:eastAsia="Times New Roman" w:hAnsi="Calibri" w:cs="Arial"/>
          <w:b/>
          <w:bCs/>
          <w:noProof/>
          <w:color w:val="FF0000"/>
          <w:sz w:val="36"/>
          <w:szCs w:val="36"/>
          <w:lang w:val="en-IE"/>
        </w:rPr>
        <w:t>3) Oversubscribed years – applications from these students with dates of birth</w:t>
      </w:r>
      <w:r>
        <w:rPr>
          <w:rFonts w:ascii="Calibri" w:eastAsia="Times New Roman" w:hAnsi="Calibri" w:cs="Arial"/>
          <w:b/>
          <w:bCs/>
          <w:noProof/>
          <w:color w:val="FF0000"/>
          <w:sz w:val="36"/>
          <w:szCs w:val="36"/>
          <w:lang w:val="en-IE"/>
        </w:rPr>
        <w:t xml:space="preserve"> </w:t>
      </w:r>
      <w:r w:rsidRPr="0096118B">
        <w:rPr>
          <w:rFonts w:ascii="Calibri" w:eastAsia="Times New Roman" w:hAnsi="Calibri" w:cs="Arial"/>
          <w:b/>
          <w:bCs/>
          <w:noProof/>
          <w:color w:val="FF0000"/>
          <w:sz w:val="36"/>
          <w:szCs w:val="36"/>
          <w:lang w:val="en-IE"/>
        </w:rPr>
        <w:t>between 01/07/02- 30/06/03 and 01/07/04-30/06/05 will only be processed</w:t>
      </w:r>
      <w:r>
        <w:rPr>
          <w:rFonts w:ascii="Calibri" w:eastAsia="Times New Roman" w:hAnsi="Calibri" w:cs="Arial"/>
          <w:b/>
          <w:bCs/>
          <w:noProof/>
          <w:color w:val="FF0000"/>
          <w:sz w:val="36"/>
          <w:szCs w:val="36"/>
          <w:lang w:val="en-IE"/>
        </w:rPr>
        <w:t xml:space="preserve"> </w:t>
      </w:r>
      <w:r w:rsidRPr="0096118B">
        <w:rPr>
          <w:rFonts w:ascii="Calibri" w:eastAsia="Times New Roman" w:hAnsi="Calibri" w:cs="Arial"/>
          <w:b/>
          <w:bCs/>
          <w:noProof/>
          <w:color w:val="FF0000"/>
          <w:sz w:val="36"/>
          <w:szCs w:val="36"/>
          <w:lang w:val="en-IE"/>
        </w:rPr>
        <w:t>after other applications outside of these age brackets.</w:t>
      </w:r>
    </w:p>
    <w:p w14:paraId="6B6D622C" w14:textId="6FD15C84"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Parents and professionals wishing to enrol a student in St. Augustine’s School should</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forward a letter of referral accompanied by the completed documentation requested in the</w:t>
      </w:r>
    </w:p>
    <w:p w14:paraId="5E5C230D"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application packs i.e.</w:t>
      </w:r>
    </w:p>
    <w:p w14:paraId="2E3E884E" w14:textId="77777777" w:rsidR="005A3024" w:rsidRDefault="005A3024" w:rsidP="0096118B">
      <w:pPr>
        <w:pStyle w:val="ListParagraph"/>
        <w:spacing w:after="0" w:line="240" w:lineRule="auto"/>
        <w:ind w:left="295"/>
        <w:rPr>
          <w:rFonts w:ascii="Calibri" w:eastAsia="Times New Roman" w:hAnsi="Calibri" w:cs="Arial"/>
          <w:b/>
          <w:bCs/>
          <w:noProof/>
          <w:sz w:val="36"/>
          <w:szCs w:val="36"/>
          <w:u w:val="single"/>
          <w:lang w:val="en-IE"/>
        </w:rPr>
      </w:pPr>
    </w:p>
    <w:p w14:paraId="0FB98750" w14:textId="7DD6A32A" w:rsidR="0096118B" w:rsidRPr="0096118B" w:rsidRDefault="0096118B" w:rsidP="0096118B">
      <w:pPr>
        <w:pStyle w:val="ListParagraph"/>
        <w:spacing w:after="0" w:line="240" w:lineRule="auto"/>
        <w:ind w:left="295"/>
        <w:rPr>
          <w:rFonts w:ascii="Calibri" w:eastAsia="Times New Roman" w:hAnsi="Calibri" w:cs="Arial"/>
          <w:b/>
          <w:bCs/>
          <w:noProof/>
          <w:sz w:val="36"/>
          <w:szCs w:val="36"/>
          <w:u w:val="single"/>
          <w:lang w:val="en-IE"/>
        </w:rPr>
      </w:pPr>
      <w:r w:rsidRPr="0096118B">
        <w:rPr>
          <w:rFonts w:ascii="Calibri" w:eastAsia="Times New Roman" w:hAnsi="Calibri" w:cs="Arial"/>
          <w:b/>
          <w:bCs/>
          <w:noProof/>
          <w:sz w:val="36"/>
          <w:szCs w:val="36"/>
          <w:u w:val="single"/>
          <w:lang w:val="en-IE"/>
        </w:rPr>
        <w:t>Pack 1 – Parents/Carers</w:t>
      </w:r>
    </w:p>
    <w:p w14:paraId="5B88B684" w14:textId="64A5FE32" w:rsidR="0096118B" w:rsidRPr="0096118B" w:rsidRDefault="0096118B" w:rsidP="0096118B">
      <w:pPr>
        <w:spacing w:after="0" w:line="240" w:lineRule="auto"/>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NCSE forms (see Appendix B)</w:t>
      </w:r>
    </w:p>
    <w:p w14:paraId="26CED779"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Form 1 – SNA Support</w:t>
      </w:r>
    </w:p>
    <w:p w14:paraId="682CF78D"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Form 2 – School Transport</w:t>
      </w:r>
    </w:p>
    <w:p w14:paraId="2021B7B6"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Form 3 – Assistive Technology</w:t>
      </w:r>
    </w:p>
    <w:p w14:paraId="489192A4"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Form 7 – Enrolment in a Special School</w:t>
      </w:r>
    </w:p>
    <w:p w14:paraId="2F6DA2BB" w14:textId="77777777" w:rsid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Behavioural Care Needs Form (BCN 1)</w:t>
      </w:r>
    </w:p>
    <w:p w14:paraId="47ECE3E1" w14:textId="6B6525FA"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Registration Form (to include copy of birth certificate and up-to-date medical</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information)</w:t>
      </w:r>
    </w:p>
    <w:p w14:paraId="65EF01C2" w14:textId="6CB11A45"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Medical Protocol Form (if already in place)</w:t>
      </w:r>
    </w:p>
    <w:p w14:paraId="1D235335" w14:textId="62DB7A81" w:rsidR="0096118B" w:rsidRPr="0096118B" w:rsidRDefault="0096118B" w:rsidP="0096118B">
      <w:pPr>
        <w:pStyle w:val="ListParagraph"/>
        <w:spacing w:after="0" w:line="240" w:lineRule="auto"/>
        <w:ind w:left="295"/>
        <w:rPr>
          <w:rFonts w:ascii="Calibri" w:eastAsia="Times New Roman" w:hAnsi="Calibri" w:cs="Arial"/>
          <w:noProof/>
          <w:sz w:val="36"/>
          <w:szCs w:val="36"/>
          <w:u w:val="single"/>
          <w:lang w:val="en-IE"/>
        </w:rPr>
      </w:pPr>
      <w:r w:rsidRPr="0096118B">
        <w:rPr>
          <w:rFonts w:ascii="Calibri" w:eastAsia="Times New Roman" w:hAnsi="Calibri" w:cs="Arial"/>
          <w:noProof/>
          <w:sz w:val="36"/>
          <w:szCs w:val="36"/>
          <w:u w:val="single"/>
          <w:lang w:val="en-IE"/>
        </w:rPr>
        <w:t>Psychological Report</w:t>
      </w:r>
    </w:p>
    <w:p w14:paraId="6F3BE906"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Should have been conducted within 2 years of the date of application</w:t>
      </w:r>
    </w:p>
    <w:p w14:paraId="68678409"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Should be conducted by a qualified psychologist</w:t>
      </w:r>
    </w:p>
    <w:p w14:paraId="66414D05"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Should state diagnosis</w:t>
      </w:r>
    </w:p>
    <w:p w14:paraId="7234AD67"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The same report should recommend a place in a special school</w:t>
      </w:r>
    </w:p>
    <w:p w14:paraId="4CEB65D2" w14:textId="535D3138" w:rsid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The Psychological report should state if child will need the support of a SNA</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in a special school</w:t>
      </w:r>
    </w:p>
    <w:p w14:paraId="39361227" w14:textId="6A632FB7" w:rsidR="00354D37" w:rsidRDefault="00354D37" w:rsidP="0096118B">
      <w:pPr>
        <w:pStyle w:val="ListParagraph"/>
        <w:spacing w:after="0" w:line="240" w:lineRule="auto"/>
        <w:ind w:left="295"/>
        <w:rPr>
          <w:rFonts w:ascii="Calibri" w:eastAsia="Times New Roman" w:hAnsi="Calibri" w:cs="Arial"/>
          <w:noProof/>
          <w:sz w:val="36"/>
          <w:szCs w:val="36"/>
          <w:lang w:val="en-IE"/>
        </w:rPr>
      </w:pPr>
    </w:p>
    <w:p w14:paraId="7A2A7F9B" w14:textId="29565368" w:rsidR="00354D37" w:rsidRPr="00354D37" w:rsidRDefault="00354D37" w:rsidP="00354D37">
      <w:pPr>
        <w:pStyle w:val="ListParagraph"/>
        <w:spacing w:after="0" w:line="240" w:lineRule="auto"/>
        <w:ind w:left="295"/>
        <w:jc w:val="right"/>
        <w:rPr>
          <w:rFonts w:ascii="Calibri" w:eastAsia="Times New Roman" w:hAnsi="Calibri" w:cs="Arial"/>
          <w:b/>
          <w:bCs/>
          <w:noProof/>
          <w:sz w:val="36"/>
          <w:szCs w:val="36"/>
          <w:lang w:val="en-IE"/>
        </w:rPr>
      </w:pPr>
      <w:r w:rsidRPr="00354D37">
        <w:rPr>
          <w:rFonts w:ascii="Calibri" w:eastAsia="Times New Roman" w:hAnsi="Calibri" w:cs="Arial"/>
          <w:b/>
          <w:bCs/>
          <w:noProof/>
          <w:sz w:val="36"/>
          <w:szCs w:val="36"/>
          <w:lang w:val="en-IE"/>
        </w:rPr>
        <w:lastRenderedPageBreak/>
        <w:t>Mr Toomey</w:t>
      </w:r>
    </w:p>
    <w:p w14:paraId="61C19675" w14:textId="77777777" w:rsidR="00354D37" w:rsidRPr="0096118B" w:rsidRDefault="00354D37" w:rsidP="0096118B">
      <w:pPr>
        <w:pStyle w:val="ListParagraph"/>
        <w:spacing w:after="0" w:line="240" w:lineRule="auto"/>
        <w:ind w:left="295"/>
        <w:rPr>
          <w:rFonts w:ascii="Calibri" w:eastAsia="Times New Roman" w:hAnsi="Calibri" w:cs="Arial"/>
          <w:noProof/>
          <w:sz w:val="36"/>
          <w:szCs w:val="36"/>
          <w:lang w:val="en-IE"/>
        </w:rPr>
      </w:pPr>
    </w:p>
    <w:p w14:paraId="19D4627B" w14:textId="7332FF8E"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Identify the special educational needs of the pupil along with a statement of</w:t>
      </w:r>
      <w:r>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resources and interventions required to meet such needs.</w:t>
      </w:r>
    </w:p>
    <w:p w14:paraId="03D2B86B"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o It is preferable that the students IQ be identified in the report.</w:t>
      </w:r>
    </w:p>
    <w:p w14:paraId="45F98908" w14:textId="0103B30E"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Child and Family History Form</w:t>
      </w:r>
    </w:p>
    <w:p w14:paraId="110ADF89" w14:textId="335809D4"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Permission to seek and share same information with relevant agencies supporting</w:t>
      </w:r>
    </w:p>
    <w:p w14:paraId="2842D760" w14:textId="7D2EA601" w:rsidR="00430238" w:rsidRPr="00430238" w:rsidRDefault="0096118B" w:rsidP="00430238">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child’s best interests such as the HSE, SJOG etc</w:t>
      </w:r>
    </w:p>
    <w:p w14:paraId="2F4A5AB9" w14:textId="29CFE9A3"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Parent / Carer Referral Form</w:t>
      </w:r>
    </w:p>
    <w:p w14:paraId="528731A4" w14:textId="5B2E100B"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Assessment of Independent Living Skills</w:t>
      </w:r>
    </w:p>
    <w:p w14:paraId="14E2B112" w14:textId="77777777" w:rsidR="005A3024" w:rsidRDefault="005A3024" w:rsidP="00430238">
      <w:pPr>
        <w:pStyle w:val="ListParagraph"/>
        <w:spacing w:after="0" w:line="240" w:lineRule="auto"/>
        <w:ind w:left="295"/>
        <w:rPr>
          <w:rFonts w:ascii="Calibri" w:eastAsia="Times New Roman" w:hAnsi="Calibri" w:cs="Arial"/>
          <w:noProof/>
          <w:sz w:val="36"/>
          <w:szCs w:val="36"/>
          <w:lang w:val="en-IE"/>
        </w:rPr>
      </w:pPr>
    </w:p>
    <w:p w14:paraId="4371D051" w14:textId="458EDDE0" w:rsidR="0096118B" w:rsidRPr="00430238" w:rsidRDefault="0096118B" w:rsidP="00430238">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Any other relevant reports e.g. occupational therapy, social work, speech and</w:t>
      </w:r>
      <w:r w:rsidR="00430238">
        <w:rPr>
          <w:rFonts w:ascii="Calibri" w:eastAsia="Times New Roman" w:hAnsi="Calibri" w:cs="Arial"/>
          <w:noProof/>
          <w:sz w:val="36"/>
          <w:szCs w:val="36"/>
          <w:lang w:val="en-IE"/>
        </w:rPr>
        <w:t xml:space="preserve"> </w:t>
      </w:r>
      <w:r w:rsidRPr="00430238">
        <w:rPr>
          <w:rFonts w:ascii="Calibri" w:eastAsia="Times New Roman" w:hAnsi="Calibri" w:cs="Arial"/>
          <w:noProof/>
          <w:sz w:val="36"/>
          <w:szCs w:val="36"/>
          <w:lang w:val="en-IE"/>
        </w:rPr>
        <w:t>language, etc. These reports will assist when applying for assistive technology and</w:t>
      </w:r>
      <w:r w:rsidR="00430238">
        <w:rPr>
          <w:rFonts w:ascii="Calibri" w:eastAsia="Times New Roman" w:hAnsi="Calibri" w:cs="Arial"/>
          <w:noProof/>
          <w:sz w:val="36"/>
          <w:szCs w:val="36"/>
          <w:lang w:val="en-IE"/>
        </w:rPr>
        <w:t xml:space="preserve"> </w:t>
      </w:r>
      <w:r w:rsidRPr="00430238">
        <w:rPr>
          <w:rFonts w:ascii="Calibri" w:eastAsia="Times New Roman" w:hAnsi="Calibri" w:cs="Arial"/>
          <w:noProof/>
          <w:sz w:val="36"/>
          <w:szCs w:val="36"/>
          <w:lang w:val="en-IE"/>
        </w:rPr>
        <w:t>other supports</w:t>
      </w:r>
    </w:p>
    <w:p w14:paraId="16F80B46" w14:textId="77777777" w:rsidR="00430238" w:rsidRDefault="00430238" w:rsidP="0096118B">
      <w:pPr>
        <w:pStyle w:val="ListParagraph"/>
        <w:spacing w:after="0" w:line="240" w:lineRule="auto"/>
        <w:ind w:left="295"/>
        <w:rPr>
          <w:rFonts w:ascii="Calibri" w:eastAsia="Times New Roman" w:hAnsi="Calibri" w:cs="Arial"/>
          <w:noProof/>
          <w:sz w:val="36"/>
          <w:szCs w:val="36"/>
          <w:lang w:val="en-IE"/>
        </w:rPr>
      </w:pPr>
    </w:p>
    <w:p w14:paraId="00519CEE" w14:textId="5268BBC3" w:rsidR="0096118B" w:rsidRPr="005A3024" w:rsidRDefault="0096118B" w:rsidP="0096118B">
      <w:pPr>
        <w:pStyle w:val="ListParagraph"/>
        <w:spacing w:after="0" w:line="240" w:lineRule="auto"/>
        <w:ind w:left="295"/>
        <w:rPr>
          <w:rFonts w:ascii="Calibri" w:eastAsia="Times New Roman" w:hAnsi="Calibri" w:cs="Arial"/>
          <w:b/>
          <w:bCs/>
          <w:noProof/>
          <w:sz w:val="36"/>
          <w:szCs w:val="36"/>
          <w:u w:val="single"/>
          <w:lang w:val="en-IE"/>
        </w:rPr>
      </w:pPr>
      <w:r w:rsidRPr="005A3024">
        <w:rPr>
          <w:rFonts w:ascii="Calibri" w:eastAsia="Times New Roman" w:hAnsi="Calibri" w:cs="Arial"/>
          <w:b/>
          <w:bCs/>
          <w:noProof/>
          <w:sz w:val="36"/>
          <w:szCs w:val="36"/>
          <w:u w:val="single"/>
          <w:lang w:val="en-IE"/>
        </w:rPr>
        <w:t>Pack 2 – Current School</w:t>
      </w:r>
    </w:p>
    <w:p w14:paraId="55FE0058" w14:textId="28D77032" w:rsidR="0096118B" w:rsidRPr="0096118B" w:rsidRDefault="0096118B" w:rsidP="00430238">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School Referral</w:t>
      </w:r>
    </w:p>
    <w:p w14:paraId="0C601E6B" w14:textId="09517A43" w:rsidR="0096118B" w:rsidRPr="0096118B" w:rsidRDefault="0096118B" w:rsidP="00430238">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Recent individual education plans</w:t>
      </w:r>
    </w:p>
    <w:p w14:paraId="5E7BA6B1" w14:textId="7F97ED1E" w:rsidR="0096118B" w:rsidRPr="0096118B" w:rsidRDefault="0096118B" w:rsidP="00430238">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Recent School report (including resource if relevant)</w:t>
      </w:r>
    </w:p>
    <w:p w14:paraId="5EBA0933" w14:textId="16CCB029" w:rsidR="00430238"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Samples of student’s work (3-4 pages each of Maths and English – no workbooks</w:t>
      </w:r>
      <w:r w:rsidR="00430238">
        <w:rPr>
          <w:rFonts w:ascii="Calibri" w:eastAsia="Times New Roman" w:hAnsi="Calibri" w:cs="Arial"/>
          <w:noProof/>
          <w:sz w:val="36"/>
          <w:szCs w:val="36"/>
          <w:lang w:val="en-IE"/>
        </w:rPr>
        <w:t xml:space="preserve"> </w:t>
      </w:r>
      <w:r w:rsidRPr="00430238">
        <w:rPr>
          <w:rFonts w:ascii="Calibri" w:eastAsia="Times New Roman" w:hAnsi="Calibri" w:cs="Arial"/>
          <w:noProof/>
          <w:sz w:val="36"/>
          <w:szCs w:val="36"/>
          <w:lang w:val="en-IE"/>
        </w:rPr>
        <w:t>copy books, etc. please).</w:t>
      </w:r>
    </w:p>
    <w:p w14:paraId="5BF1BB40" w14:textId="77777777" w:rsidR="00430238" w:rsidRDefault="0096118B" w:rsidP="00430238">
      <w:pPr>
        <w:pStyle w:val="ListParagraph"/>
        <w:numPr>
          <w:ilvl w:val="0"/>
          <w:numId w:val="6"/>
        </w:numPr>
        <w:spacing w:after="0" w:line="240" w:lineRule="auto"/>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The referral letter should be addressed to: The Principal, St. Augustine’s School, Obelisk</w:t>
      </w:r>
      <w:r w:rsidR="00430238">
        <w:rPr>
          <w:rFonts w:ascii="Calibri" w:eastAsia="Times New Roman" w:hAnsi="Calibri" w:cs="Arial"/>
          <w:noProof/>
          <w:sz w:val="36"/>
          <w:szCs w:val="36"/>
          <w:lang w:val="en-IE"/>
        </w:rPr>
        <w:t xml:space="preserve"> </w:t>
      </w:r>
      <w:r w:rsidRPr="00430238">
        <w:rPr>
          <w:rFonts w:ascii="Calibri" w:eastAsia="Times New Roman" w:hAnsi="Calibri" w:cs="Arial"/>
          <w:noProof/>
          <w:sz w:val="36"/>
          <w:szCs w:val="36"/>
          <w:lang w:val="en-IE"/>
        </w:rPr>
        <w:t xml:space="preserve">Park, Carysfort Avenue, Blackrock, Co. Dublin. </w:t>
      </w:r>
    </w:p>
    <w:p w14:paraId="63A96EC6" w14:textId="77777777" w:rsidR="00430238" w:rsidRPr="00430238" w:rsidRDefault="00430238" w:rsidP="00430238">
      <w:pPr>
        <w:pStyle w:val="ListParagraph"/>
        <w:rPr>
          <w:rFonts w:ascii="Calibri" w:eastAsia="Times New Roman" w:hAnsi="Calibri" w:cs="Arial"/>
          <w:noProof/>
          <w:sz w:val="36"/>
          <w:szCs w:val="36"/>
          <w:lang w:val="en-IE"/>
        </w:rPr>
      </w:pPr>
    </w:p>
    <w:p w14:paraId="0DBD8898" w14:textId="77777777" w:rsidR="00430238" w:rsidRDefault="00430238" w:rsidP="00430238">
      <w:pPr>
        <w:spacing w:after="0" w:line="240" w:lineRule="auto"/>
        <w:rPr>
          <w:rFonts w:ascii="Calibri" w:eastAsia="Times New Roman" w:hAnsi="Calibri" w:cs="Arial"/>
          <w:noProof/>
          <w:sz w:val="36"/>
          <w:szCs w:val="36"/>
          <w:lang w:val="en-IE"/>
        </w:rPr>
      </w:pPr>
    </w:p>
    <w:p w14:paraId="378DCF91" w14:textId="77777777" w:rsidR="00354D37" w:rsidRDefault="00354D37" w:rsidP="00354D37">
      <w:pPr>
        <w:spacing w:after="0" w:line="240" w:lineRule="auto"/>
        <w:jc w:val="right"/>
        <w:rPr>
          <w:rFonts w:ascii="Calibri" w:eastAsia="Times New Roman" w:hAnsi="Calibri" w:cs="Arial"/>
          <w:b/>
          <w:bCs/>
          <w:noProof/>
          <w:sz w:val="36"/>
          <w:szCs w:val="36"/>
          <w:lang w:val="en-IE"/>
        </w:rPr>
      </w:pPr>
    </w:p>
    <w:p w14:paraId="6A057C58" w14:textId="5660C471" w:rsidR="00430238" w:rsidRDefault="00354D37" w:rsidP="00354D37">
      <w:pPr>
        <w:spacing w:after="0" w:line="240" w:lineRule="auto"/>
        <w:jc w:val="right"/>
        <w:rPr>
          <w:rFonts w:ascii="Calibri" w:eastAsia="Times New Roman" w:hAnsi="Calibri" w:cs="Arial"/>
          <w:b/>
          <w:bCs/>
          <w:noProof/>
          <w:sz w:val="36"/>
          <w:szCs w:val="36"/>
          <w:lang w:val="en-IE"/>
        </w:rPr>
      </w:pPr>
      <w:r w:rsidRPr="00354D37">
        <w:rPr>
          <w:rFonts w:ascii="Calibri" w:eastAsia="Times New Roman" w:hAnsi="Calibri" w:cs="Arial"/>
          <w:b/>
          <w:bCs/>
          <w:noProof/>
          <w:sz w:val="36"/>
          <w:szCs w:val="36"/>
          <w:lang w:val="en-IE"/>
        </w:rPr>
        <w:lastRenderedPageBreak/>
        <w:t>Mr Toomey</w:t>
      </w:r>
    </w:p>
    <w:p w14:paraId="595D09ED" w14:textId="77777777" w:rsidR="00354D37" w:rsidRPr="00354D37" w:rsidRDefault="00354D37" w:rsidP="00354D37">
      <w:pPr>
        <w:spacing w:after="0" w:line="240" w:lineRule="auto"/>
        <w:jc w:val="right"/>
        <w:rPr>
          <w:rFonts w:ascii="Calibri" w:eastAsia="Times New Roman" w:hAnsi="Calibri" w:cs="Arial"/>
          <w:b/>
          <w:bCs/>
          <w:noProof/>
          <w:sz w:val="36"/>
          <w:szCs w:val="36"/>
          <w:lang w:val="en-IE"/>
        </w:rPr>
      </w:pPr>
    </w:p>
    <w:p w14:paraId="1294705D" w14:textId="77777777" w:rsidR="00430238" w:rsidRDefault="0096118B" w:rsidP="00430238">
      <w:pPr>
        <w:spacing w:after="0" w:line="240" w:lineRule="auto"/>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Applications will be acknowledged by the</w:t>
      </w:r>
      <w:r w:rsidR="00430238">
        <w:rPr>
          <w:rFonts w:ascii="Calibri" w:eastAsia="Times New Roman" w:hAnsi="Calibri" w:cs="Arial"/>
          <w:noProof/>
          <w:sz w:val="36"/>
          <w:szCs w:val="36"/>
          <w:lang w:val="en-IE"/>
        </w:rPr>
        <w:t xml:space="preserve"> </w:t>
      </w:r>
      <w:r w:rsidRPr="00430238">
        <w:rPr>
          <w:rFonts w:ascii="Calibri" w:eastAsia="Times New Roman" w:hAnsi="Calibri" w:cs="Arial"/>
          <w:noProof/>
          <w:sz w:val="36"/>
          <w:szCs w:val="36"/>
          <w:lang w:val="en-IE"/>
        </w:rPr>
        <w:t>School Principal within 21 days. This acknowledgement does not infer an offer of a place in</w:t>
      </w:r>
      <w:r w:rsidR="00430238">
        <w:rPr>
          <w:rFonts w:ascii="Calibri" w:eastAsia="Times New Roman" w:hAnsi="Calibri" w:cs="Arial"/>
          <w:noProof/>
          <w:sz w:val="36"/>
          <w:szCs w:val="36"/>
          <w:lang w:val="en-IE"/>
        </w:rPr>
        <w:t xml:space="preserve"> </w:t>
      </w:r>
      <w:r w:rsidRPr="00430238">
        <w:rPr>
          <w:rFonts w:ascii="Calibri" w:eastAsia="Times New Roman" w:hAnsi="Calibri" w:cs="Arial"/>
          <w:noProof/>
          <w:sz w:val="36"/>
          <w:szCs w:val="36"/>
          <w:lang w:val="en-IE"/>
        </w:rPr>
        <w:t xml:space="preserve">the school. </w:t>
      </w:r>
    </w:p>
    <w:p w14:paraId="00BEC989" w14:textId="74A25499" w:rsidR="0096118B" w:rsidRPr="00430238" w:rsidRDefault="0096118B" w:rsidP="00430238">
      <w:pPr>
        <w:spacing w:after="0" w:line="240" w:lineRule="auto"/>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A copy of the school’s Enrolment Policy is sent to all applicants upon request.</w:t>
      </w:r>
    </w:p>
    <w:p w14:paraId="32464BC9" w14:textId="77777777" w:rsidR="0096118B" w:rsidRPr="00430238" w:rsidRDefault="0096118B" w:rsidP="00430238">
      <w:pPr>
        <w:spacing w:after="0" w:line="240" w:lineRule="auto"/>
        <w:rPr>
          <w:rFonts w:ascii="Calibri" w:eastAsia="Times New Roman" w:hAnsi="Calibri" w:cs="Arial"/>
          <w:noProof/>
          <w:sz w:val="36"/>
          <w:szCs w:val="36"/>
          <w:lang w:val="en-IE"/>
        </w:rPr>
      </w:pPr>
      <w:r w:rsidRPr="00430238">
        <w:rPr>
          <w:rFonts w:ascii="Calibri" w:eastAsia="Times New Roman" w:hAnsi="Calibri" w:cs="Arial"/>
          <w:noProof/>
          <w:sz w:val="36"/>
          <w:szCs w:val="36"/>
          <w:lang w:val="en-IE"/>
        </w:rPr>
        <w:t>Our Enrolment Policy is also available on our school website www.saintaugustines.ie.</w:t>
      </w:r>
    </w:p>
    <w:p w14:paraId="2CC84001" w14:textId="33BFEDDB" w:rsidR="0096118B" w:rsidRPr="005A3024" w:rsidRDefault="0096118B" w:rsidP="00430238">
      <w:pPr>
        <w:spacing w:after="0" w:line="240" w:lineRule="auto"/>
        <w:rPr>
          <w:rFonts w:ascii="Calibri" w:eastAsia="Times New Roman" w:hAnsi="Calibri" w:cs="Arial"/>
          <w:noProof/>
          <w:color w:val="FF0000"/>
          <w:sz w:val="36"/>
          <w:szCs w:val="36"/>
          <w:lang w:val="en-IE"/>
        </w:rPr>
      </w:pPr>
      <w:r w:rsidRPr="005A3024">
        <w:rPr>
          <w:rFonts w:ascii="Calibri" w:eastAsia="Times New Roman" w:hAnsi="Calibri" w:cs="Arial"/>
          <w:noProof/>
          <w:color w:val="FF0000"/>
          <w:sz w:val="36"/>
          <w:szCs w:val="36"/>
          <w:lang w:val="en-IE"/>
        </w:rPr>
        <w:t>St. Augustine’s School does not cater for students with a diagnosis of autism and a</w:t>
      </w:r>
      <w:r w:rsidR="00430238" w:rsidRPr="005A3024">
        <w:rPr>
          <w:rFonts w:ascii="Calibri" w:eastAsia="Times New Roman" w:hAnsi="Calibri" w:cs="Arial"/>
          <w:noProof/>
          <w:color w:val="FF0000"/>
          <w:sz w:val="36"/>
          <w:szCs w:val="36"/>
          <w:lang w:val="en-IE"/>
        </w:rPr>
        <w:t xml:space="preserve"> </w:t>
      </w:r>
      <w:r w:rsidRPr="005A3024">
        <w:rPr>
          <w:rFonts w:ascii="Calibri" w:eastAsia="Times New Roman" w:hAnsi="Calibri" w:cs="Arial"/>
          <w:noProof/>
          <w:color w:val="FF0000"/>
          <w:sz w:val="36"/>
          <w:szCs w:val="36"/>
          <w:lang w:val="en-IE"/>
        </w:rPr>
        <w:t>moderate learning disability.</w:t>
      </w:r>
    </w:p>
    <w:p w14:paraId="1AE3981D" w14:textId="78EB668C" w:rsidR="0096118B" w:rsidRPr="005A3024" w:rsidRDefault="0096118B" w:rsidP="005A3024">
      <w:pPr>
        <w:spacing w:after="0" w:line="240" w:lineRule="auto"/>
        <w:rPr>
          <w:rFonts w:ascii="Calibri" w:eastAsia="Times New Roman" w:hAnsi="Calibri" w:cs="Arial"/>
          <w:noProof/>
          <w:sz w:val="36"/>
          <w:szCs w:val="36"/>
          <w:lang w:val="en-IE"/>
        </w:rPr>
      </w:pPr>
      <w:r w:rsidRPr="005A3024">
        <w:rPr>
          <w:rFonts w:ascii="Calibri" w:eastAsia="Times New Roman" w:hAnsi="Calibri" w:cs="Arial"/>
          <w:noProof/>
          <w:sz w:val="36"/>
          <w:szCs w:val="36"/>
          <w:lang w:val="en-IE"/>
        </w:rPr>
        <w:t>Unsuitable referrals e.g. students with a diagnosis of severe-profound will not be processed</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and the sender will receive a phone call from the school principal.</w:t>
      </w:r>
    </w:p>
    <w:p w14:paraId="5696BEE3" w14:textId="77777777" w:rsidR="005A3024" w:rsidRDefault="005A3024" w:rsidP="0096118B">
      <w:pPr>
        <w:pStyle w:val="ListParagraph"/>
        <w:spacing w:after="0" w:line="240" w:lineRule="auto"/>
        <w:ind w:left="295"/>
        <w:rPr>
          <w:rFonts w:ascii="Calibri" w:eastAsia="Times New Roman" w:hAnsi="Calibri" w:cs="Arial"/>
          <w:noProof/>
          <w:sz w:val="36"/>
          <w:szCs w:val="36"/>
          <w:lang w:val="en-IE"/>
        </w:rPr>
      </w:pPr>
    </w:p>
    <w:p w14:paraId="284F3EFE" w14:textId="79CA07B6" w:rsidR="0096118B" w:rsidRPr="005A3024" w:rsidRDefault="0096118B" w:rsidP="0096118B">
      <w:pPr>
        <w:pStyle w:val="ListParagraph"/>
        <w:spacing w:after="0" w:line="240" w:lineRule="auto"/>
        <w:ind w:left="295"/>
        <w:rPr>
          <w:rFonts w:ascii="Calibri" w:eastAsia="Times New Roman" w:hAnsi="Calibri" w:cs="Arial"/>
          <w:b/>
          <w:bCs/>
          <w:noProof/>
          <w:sz w:val="36"/>
          <w:szCs w:val="36"/>
          <w:u w:val="single"/>
          <w:lang w:val="en-IE"/>
        </w:rPr>
      </w:pPr>
      <w:r w:rsidRPr="005A3024">
        <w:rPr>
          <w:rFonts w:ascii="Calibri" w:eastAsia="Times New Roman" w:hAnsi="Calibri" w:cs="Arial"/>
          <w:b/>
          <w:bCs/>
          <w:noProof/>
          <w:sz w:val="36"/>
          <w:szCs w:val="36"/>
          <w:u w:val="single"/>
          <w:lang w:val="en-IE"/>
        </w:rPr>
        <w:t>Criteria for Acceptance</w:t>
      </w:r>
    </w:p>
    <w:p w14:paraId="0330616E" w14:textId="77777777" w:rsidR="0096118B" w:rsidRPr="0096118B" w:rsidRDefault="0096118B" w:rsidP="0096118B">
      <w:pPr>
        <w:pStyle w:val="ListParagraph"/>
        <w:spacing w:after="0" w:line="240" w:lineRule="auto"/>
        <w:ind w:left="295"/>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All applications will be evaluated using the following criteria:</w:t>
      </w:r>
    </w:p>
    <w:p w14:paraId="7216738D" w14:textId="54CF623F" w:rsidR="0096118B" w:rsidRPr="0096118B"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applicant meets the profile of the school.</w:t>
      </w:r>
    </w:p>
    <w:p w14:paraId="625BEA13" w14:textId="2BDF437F" w:rsidR="0096118B" w:rsidRPr="0096118B"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Appropriate documentation is supplied to enable the school to make a decision.</w:t>
      </w:r>
    </w:p>
    <w:p w14:paraId="72691558" w14:textId="7AE0016D" w:rsidR="0096118B"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There is an age appropriate place in the school. St. Augustine’s is oversubscribed for</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students born between:</w:t>
      </w:r>
    </w:p>
    <w:p w14:paraId="4464CEC6" w14:textId="55062171" w:rsidR="0096118B" w:rsidRPr="0096118B" w:rsidRDefault="005A3024" w:rsidP="0096118B">
      <w:pPr>
        <w:pStyle w:val="ListParagraph"/>
        <w:spacing w:after="0" w:line="240" w:lineRule="auto"/>
        <w:ind w:left="295"/>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   </w:t>
      </w:r>
      <w:r w:rsidR="0096118B" w:rsidRPr="0096118B">
        <w:rPr>
          <w:rFonts w:ascii="Calibri" w:eastAsia="Times New Roman" w:hAnsi="Calibri" w:cs="Arial"/>
          <w:noProof/>
          <w:sz w:val="36"/>
          <w:szCs w:val="36"/>
          <w:lang w:val="en-IE"/>
        </w:rPr>
        <w:t xml:space="preserve"> 01/07/2002 and 30/06/2003</w:t>
      </w:r>
    </w:p>
    <w:p w14:paraId="6A5D5ADE" w14:textId="7D1DC2BF" w:rsidR="0096118B" w:rsidRPr="0096118B" w:rsidRDefault="005A3024" w:rsidP="0096118B">
      <w:pPr>
        <w:pStyle w:val="ListParagraph"/>
        <w:spacing w:after="0" w:line="240" w:lineRule="auto"/>
        <w:ind w:left="295"/>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   </w:t>
      </w:r>
      <w:r w:rsidR="0096118B" w:rsidRPr="0096118B">
        <w:rPr>
          <w:rFonts w:ascii="Calibri" w:eastAsia="Times New Roman" w:hAnsi="Calibri" w:cs="Arial"/>
          <w:noProof/>
          <w:sz w:val="36"/>
          <w:szCs w:val="36"/>
          <w:lang w:val="en-IE"/>
        </w:rPr>
        <w:t xml:space="preserve"> 01/07/2004 and 30/06/2005</w:t>
      </w:r>
    </w:p>
    <w:p w14:paraId="6B9014DC" w14:textId="149AD0C7" w:rsidR="0096118B"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All applications received from students in these age brackets will only be processed</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after other applications outside of these age brackets.</w:t>
      </w:r>
    </w:p>
    <w:p w14:paraId="117D2C05" w14:textId="5BB300EF" w:rsidR="0096118B" w:rsidRPr="0096118B"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applicant’s medical needs can be safely managed by staff.</w:t>
      </w:r>
    </w:p>
    <w:p w14:paraId="65497381" w14:textId="6152B1FF" w:rsidR="0096118B"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capacity of the programmes at St. Augustine’s to assist the student applicant in</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meeting their potential.</w:t>
      </w:r>
    </w:p>
    <w:p w14:paraId="3C8368DE" w14:textId="5D2C48CF" w:rsidR="00354D37" w:rsidRPr="00354D37" w:rsidRDefault="00354D37" w:rsidP="00354D37">
      <w:pPr>
        <w:pStyle w:val="ListParagraph"/>
        <w:spacing w:after="0" w:line="240" w:lineRule="auto"/>
        <w:ind w:left="8575" w:firstLine="65"/>
        <w:rPr>
          <w:rFonts w:ascii="Calibri" w:eastAsia="Times New Roman" w:hAnsi="Calibri" w:cs="Arial"/>
          <w:b/>
          <w:bCs/>
          <w:noProof/>
          <w:sz w:val="36"/>
          <w:szCs w:val="36"/>
          <w:lang w:val="en-IE"/>
        </w:rPr>
      </w:pPr>
      <w:r w:rsidRPr="00354D37">
        <w:rPr>
          <w:rFonts w:ascii="Calibri" w:eastAsia="Times New Roman" w:hAnsi="Calibri" w:cs="Arial"/>
          <w:b/>
          <w:bCs/>
          <w:noProof/>
          <w:sz w:val="36"/>
          <w:szCs w:val="36"/>
          <w:lang w:val="en-IE"/>
        </w:rPr>
        <w:lastRenderedPageBreak/>
        <w:t>Mr Toomey</w:t>
      </w:r>
    </w:p>
    <w:p w14:paraId="6ED0E30B" w14:textId="77777777" w:rsidR="00354D37" w:rsidRPr="005A3024" w:rsidRDefault="00354D37" w:rsidP="00354D37">
      <w:pPr>
        <w:pStyle w:val="ListParagraph"/>
        <w:spacing w:after="0" w:line="240" w:lineRule="auto"/>
        <w:ind w:left="655"/>
        <w:rPr>
          <w:rFonts w:ascii="Calibri" w:eastAsia="Times New Roman" w:hAnsi="Calibri" w:cs="Arial"/>
          <w:noProof/>
          <w:sz w:val="36"/>
          <w:szCs w:val="36"/>
          <w:lang w:val="en-IE"/>
        </w:rPr>
      </w:pPr>
    </w:p>
    <w:p w14:paraId="4DAE647D" w14:textId="361254A7" w:rsidR="0096118B"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capacity of the programmes on offer, to meet the parents’ expectations</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regarding educational and other outcomes for their child.</w:t>
      </w:r>
    </w:p>
    <w:p w14:paraId="3651EDBF" w14:textId="7D78AB3B" w:rsidR="0096118B" w:rsidRPr="0096118B"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needs of the whole school population at the time of application.</w:t>
      </w:r>
    </w:p>
    <w:p w14:paraId="1499C191" w14:textId="279603F9" w:rsidR="0096118B"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health and safety requirements of the applicant and/or other students are not</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compromised.</w:t>
      </w:r>
    </w:p>
    <w:p w14:paraId="69A39604" w14:textId="451D3108" w:rsidR="0096118B" w:rsidRPr="0096118B"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health and safety requirements of our staff.</w:t>
      </w:r>
    </w:p>
    <w:p w14:paraId="121AC2DD" w14:textId="4E1DAB3E" w:rsidR="0096118B"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Distance from school and sanction from the National Council for Special Education</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(NCSE) for bus transport.</w:t>
      </w:r>
    </w:p>
    <w:p w14:paraId="014A4466" w14:textId="772237CF" w:rsidR="0096118B" w:rsidRPr="005A3024" w:rsidRDefault="0096118B" w:rsidP="005A3024">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The capacity of the school to provide for the needs of the applicant considering the</w:t>
      </w:r>
      <w:r w:rsidR="005A3024">
        <w:rPr>
          <w:rFonts w:ascii="Calibri" w:eastAsia="Times New Roman" w:hAnsi="Calibri" w:cs="Arial"/>
          <w:noProof/>
          <w:sz w:val="36"/>
          <w:szCs w:val="36"/>
          <w:lang w:val="en-IE"/>
        </w:rPr>
        <w:t xml:space="preserve"> </w:t>
      </w:r>
      <w:r w:rsidRPr="005A3024">
        <w:rPr>
          <w:rFonts w:ascii="Calibri" w:eastAsia="Times New Roman" w:hAnsi="Calibri" w:cs="Arial"/>
          <w:noProof/>
          <w:sz w:val="36"/>
          <w:szCs w:val="36"/>
          <w:lang w:val="en-IE"/>
        </w:rPr>
        <w:t>necessary resources available to it.</w:t>
      </w:r>
    </w:p>
    <w:p w14:paraId="301FF89B" w14:textId="35AA6720" w:rsidR="0096118B" w:rsidRPr="006602EC" w:rsidRDefault="0096118B" w:rsidP="006602EC">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Parents/guardians of successful applicants are willing to engage with the school by</w:t>
      </w:r>
      <w:r w:rsidR="006602EC">
        <w:rPr>
          <w:rFonts w:ascii="Calibri" w:eastAsia="Times New Roman" w:hAnsi="Calibri" w:cs="Arial"/>
          <w:noProof/>
          <w:sz w:val="36"/>
          <w:szCs w:val="36"/>
          <w:lang w:val="en-IE"/>
        </w:rPr>
        <w:t xml:space="preserve"> </w:t>
      </w:r>
      <w:r w:rsidRPr="006602EC">
        <w:rPr>
          <w:rFonts w:ascii="Calibri" w:eastAsia="Times New Roman" w:hAnsi="Calibri" w:cs="Arial"/>
          <w:noProof/>
          <w:sz w:val="36"/>
          <w:szCs w:val="36"/>
          <w:lang w:val="en-IE"/>
        </w:rPr>
        <w:t>signing relevant School Policies - Code of Behaviour, Health and Safety, etc.</w:t>
      </w:r>
    </w:p>
    <w:p w14:paraId="3AF78AD4" w14:textId="45049460" w:rsidR="0096118B" w:rsidRPr="006602EC" w:rsidRDefault="0096118B" w:rsidP="006602EC">
      <w:pPr>
        <w:pStyle w:val="ListParagraph"/>
        <w:numPr>
          <w:ilvl w:val="0"/>
          <w:numId w:val="6"/>
        </w:numPr>
        <w:spacing w:after="0" w:line="240" w:lineRule="auto"/>
        <w:rPr>
          <w:rFonts w:ascii="Calibri" w:eastAsia="Times New Roman" w:hAnsi="Calibri" w:cs="Arial"/>
          <w:noProof/>
          <w:sz w:val="36"/>
          <w:szCs w:val="36"/>
          <w:lang w:val="en-IE"/>
        </w:rPr>
      </w:pPr>
      <w:r w:rsidRPr="0096118B">
        <w:rPr>
          <w:rFonts w:ascii="Calibri" w:eastAsia="Times New Roman" w:hAnsi="Calibri" w:cs="Arial"/>
          <w:noProof/>
          <w:sz w:val="36"/>
          <w:szCs w:val="36"/>
          <w:lang w:val="en-IE"/>
        </w:rPr>
        <w:t>A student with significant emotional/behavioural challenges may not be offered a</w:t>
      </w:r>
      <w:r w:rsidR="006602EC">
        <w:rPr>
          <w:rFonts w:ascii="Calibri" w:eastAsia="Times New Roman" w:hAnsi="Calibri" w:cs="Arial"/>
          <w:noProof/>
          <w:sz w:val="36"/>
          <w:szCs w:val="36"/>
          <w:lang w:val="en-IE"/>
        </w:rPr>
        <w:t xml:space="preserve"> </w:t>
      </w:r>
      <w:r w:rsidRPr="006602EC">
        <w:rPr>
          <w:rFonts w:ascii="Calibri" w:eastAsia="Times New Roman" w:hAnsi="Calibri" w:cs="Arial"/>
          <w:noProof/>
          <w:sz w:val="36"/>
          <w:szCs w:val="36"/>
          <w:lang w:val="en-IE"/>
        </w:rPr>
        <w:t>placement if it is believed that his/her enrolment would impact negatively on the</w:t>
      </w:r>
    </w:p>
    <w:p w14:paraId="60D0913B" w14:textId="3165EBBB" w:rsidR="00DB0562" w:rsidRPr="0096118B" w:rsidRDefault="006602EC" w:rsidP="0096118B">
      <w:pPr>
        <w:pStyle w:val="ListParagraph"/>
        <w:spacing w:after="0" w:line="240" w:lineRule="auto"/>
        <w:ind w:left="295"/>
        <w:rPr>
          <w:rFonts w:ascii="Calibri" w:eastAsia="Times New Roman" w:hAnsi="Calibri" w:cs="Arial"/>
          <w:noProof/>
          <w:sz w:val="36"/>
          <w:szCs w:val="36"/>
          <w:lang w:val="en-IE"/>
        </w:rPr>
      </w:pPr>
      <w:r>
        <w:rPr>
          <w:rFonts w:ascii="Calibri" w:eastAsia="Times New Roman" w:hAnsi="Calibri" w:cs="Arial"/>
          <w:noProof/>
          <w:sz w:val="36"/>
          <w:szCs w:val="36"/>
          <w:lang w:val="en-IE"/>
        </w:rPr>
        <w:t xml:space="preserve">    </w:t>
      </w:r>
      <w:r w:rsidR="0096118B" w:rsidRPr="0096118B">
        <w:rPr>
          <w:rFonts w:ascii="Calibri" w:eastAsia="Times New Roman" w:hAnsi="Calibri" w:cs="Arial"/>
          <w:noProof/>
          <w:sz w:val="36"/>
          <w:szCs w:val="36"/>
          <w:lang w:val="en-IE"/>
        </w:rPr>
        <w:t>safety, welfare or learning of other students.</w:t>
      </w:r>
    </w:p>
    <w:p w14:paraId="01ED988F" w14:textId="130265B7"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5E04E710" w14:textId="7D212986"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7C42FC47" w14:textId="30D520B6"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7B54B5C3" w14:textId="7BCDFD43"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2879E442" w14:textId="673687A0"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31FDE230" w14:textId="73DB15D7"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36E1C11B" w14:textId="0DBA0726"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34B0E438" w14:textId="013000A7"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2995C503" w14:textId="71B3BC5C" w:rsidR="00DB0562" w:rsidRDefault="00DB0562" w:rsidP="00DB0562">
      <w:pPr>
        <w:pStyle w:val="ListParagraph"/>
        <w:spacing w:after="0" w:line="240" w:lineRule="auto"/>
        <w:ind w:left="295"/>
        <w:rPr>
          <w:rFonts w:ascii="Calibri" w:eastAsia="Times New Roman" w:hAnsi="Calibri" w:cs="Arial"/>
          <w:b/>
          <w:bCs/>
          <w:noProof/>
          <w:color w:val="FF0000"/>
          <w:sz w:val="36"/>
          <w:szCs w:val="36"/>
          <w:u w:val="single"/>
          <w:lang w:val="en-IE"/>
        </w:rPr>
      </w:pPr>
    </w:p>
    <w:p w14:paraId="48992B02" w14:textId="763072EB" w:rsidR="006602EC" w:rsidRPr="00354D37" w:rsidRDefault="00354D37" w:rsidP="00354D37">
      <w:pPr>
        <w:pStyle w:val="ListParagraph"/>
        <w:spacing w:after="0" w:line="240" w:lineRule="auto"/>
        <w:ind w:left="295"/>
        <w:jc w:val="right"/>
        <w:rPr>
          <w:rFonts w:ascii="Calibri" w:eastAsia="Times New Roman" w:hAnsi="Calibri" w:cs="Arial"/>
          <w:b/>
          <w:bCs/>
          <w:noProof/>
          <w:sz w:val="36"/>
          <w:szCs w:val="36"/>
          <w:lang w:val="en-IE"/>
        </w:rPr>
      </w:pPr>
      <w:r w:rsidRPr="00354D37">
        <w:rPr>
          <w:rFonts w:ascii="Calibri" w:eastAsia="Times New Roman" w:hAnsi="Calibri" w:cs="Arial"/>
          <w:b/>
          <w:bCs/>
          <w:noProof/>
          <w:sz w:val="36"/>
          <w:szCs w:val="36"/>
          <w:lang w:val="en-IE"/>
        </w:rPr>
        <w:lastRenderedPageBreak/>
        <w:t>Mr Toomey</w:t>
      </w:r>
    </w:p>
    <w:p w14:paraId="164BB3E7" w14:textId="581C1687" w:rsidR="00DB0562" w:rsidRPr="00DB0562" w:rsidRDefault="00DB0562" w:rsidP="00DB0562">
      <w:pPr>
        <w:pStyle w:val="ListParagraph"/>
        <w:spacing w:after="0" w:line="240" w:lineRule="auto"/>
        <w:ind w:left="295"/>
        <w:rPr>
          <w:rFonts w:ascii="Calibri" w:eastAsia="Times New Roman" w:hAnsi="Calibri" w:cs="Arial"/>
          <w:b/>
          <w:bCs/>
          <w:noProof/>
          <w:sz w:val="36"/>
          <w:szCs w:val="36"/>
          <w:u w:val="single"/>
          <w:lang w:val="en-IE"/>
        </w:rPr>
      </w:pPr>
      <w:r w:rsidRPr="00DB0562">
        <w:rPr>
          <w:rFonts w:ascii="Calibri" w:eastAsia="Times New Roman" w:hAnsi="Calibri" w:cs="Arial"/>
          <w:b/>
          <w:bCs/>
          <w:noProof/>
          <w:sz w:val="36"/>
          <w:szCs w:val="36"/>
          <w:u w:val="single"/>
          <w:lang w:val="en-IE"/>
        </w:rPr>
        <w:t>Programmes</w:t>
      </w:r>
    </w:p>
    <w:p w14:paraId="714166A1" w14:textId="77777777" w:rsidR="00DB0562" w:rsidRPr="00DB0562" w:rsidRDefault="00DB0562" w:rsidP="00DB0562">
      <w:pPr>
        <w:pStyle w:val="ListParagraph"/>
        <w:spacing w:after="0" w:line="240" w:lineRule="auto"/>
        <w:ind w:left="295"/>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Academic Programmes currently on offer:</w:t>
      </w:r>
    </w:p>
    <w:p w14:paraId="750B13CA" w14:textId="1302C382"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Primary Curriculum</w:t>
      </w:r>
    </w:p>
    <w:p w14:paraId="45031C67" w14:textId="6C131FA0"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Junior Cycle level 3</w:t>
      </w:r>
    </w:p>
    <w:p w14:paraId="2365642D" w14:textId="34B12F51"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Junior Cycle Level 2</w:t>
      </w:r>
    </w:p>
    <w:p w14:paraId="03C0D424" w14:textId="0C710960"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Quality &amp; Qualifications Ireland (QQI) Level 3 (previously known as FETAC)</w:t>
      </w:r>
    </w:p>
    <w:p w14:paraId="179708A0" w14:textId="67815E45"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Junior Certificate Schools Programme (JCSP)</w:t>
      </w:r>
    </w:p>
    <w:p w14:paraId="1832A7A9" w14:textId="690A7852"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Home Economics</w:t>
      </w:r>
    </w:p>
    <w:p w14:paraId="6A56C773" w14:textId="51B6DA46"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Art, Ceramics</w:t>
      </w:r>
    </w:p>
    <w:p w14:paraId="1E2E6471" w14:textId="6EE08C43"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Music</w:t>
      </w:r>
    </w:p>
    <w:p w14:paraId="74CFF879" w14:textId="3771E891"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Sport e.g. PE, swimming, athletics, basketball, football, cross country</w:t>
      </w:r>
    </w:p>
    <w:p w14:paraId="174E0A93" w14:textId="1082CA8D" w:rsid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Religion, including preparation for the Sacraments</w:t>
      </w:r>
    </w:p>
    <w:p w14:paraId="3C675AA2" w14:textId="64974EE3"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St. Augustine’s School is</w:t>
      </w:r>
      <w:r>
        <w:rPr>
          <w:rFonts w:ascii="Calibri" w:eastAsia="Times New Roman" w:hAnsi="Calibri" w:cs="Arial"/>
          <w:noProof/>
          <w:sz w:val="36"/>
          <w:szCs w:val="36"/>
          <w:lang w:val="en-IE"/>
        </w:rPr>
        <w:t xml:space="preserve"> </w:t>
      </w:r>
      <w:r w:rsidRPr="00DB0562">
        <w:rPr>
          <w:rFonts w:ascii="Calibri" w:eastAsia="Times New Roman" w:hAnsi="Calibri" w:cs="Arial"/>
          <w:noProof/>
          <w:sz w:val="36"/>
          <w:szCs w:val="36"/>
          <w:lang w:val="en-IE"/>
        </w:rPr>
        <w:t>classified as a primary school and so we adhere to the annual calendar for primary schools.</w:t>
      </w:r>
    </w:p>
    <w:p w14:paraId="04A134E7" w14:textId="3664DDEE" w:rsid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Our more senior post primary students aged 16-18 spend a half day in school and a half day</w:t>
      </w:r>
      <w:r>
        <w:rPr>
          <w:rFonts w:ascii="Calibri" w:eastAsia="Times New Roman" w:hAnsi="Calibri" w:cs="Arial"/>
          <w:noProof/>
          <w:sz w:val="36"/>
          <w:szCs w:val="36"/>
          <w:lang w:val="en-IE"/>
        </w:rPr>
        <w:t xml:space="preserve"> </w:t>
      </w:r>
      <w:r w:rsidRPr="00DB0562">
        <w:rPr>
          <w:rFonts w:ascii="Calibri" w:eastAsia="Times New Roman" w:hAnsi="Calibri" w:cs="Arial"/>
          <w:noProof/>
          <w:sz w:val="36"/>
          <w:szCs w:val="36"/>
          <w:lang w:val="en-IE"/>
        </w:rPr>
        <w:t>in the Vocational skills areas</w:t>
      </w:r>
      <w:r>
        <w:rPr>
          <w:rFonts w:ascii="Calibri" w:eastAsia="Times New Roman" w:hAnsi="Calibri" w:cs="Arial"/>
          <w:noProof/>
          <w:sz w:val="36"/>
          <w:szCs w:val="36"/>
          <w:lang w:val="en-IE"/>
        </w:rPr>
        <w:t>.</w:t>
      </w:r>
    </w:p>
    <w:p w14:paraId="302529F4" w14:textId="77777777"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July Education Programme (also known as July Provision)</w:t>
      </w:r>
    </w:p>
    <w:p w14:paraId="56A2B1E0" w14:textId="0174574D" w:rsidR="00DB0562" w:rsidRDefault="00DB0562" w:rsidP="00DB0562">
      <w:pPr>
        <w:pStyle w:val="ListParagraph"/>
        <w:spacing w:after="0" w:line="240" w:lineRule="auto"/>
        <w:ind w:left="295"/>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Students with a diagnosis of autism may have the opportunity for an extended school year</w:t>
      </w:r>
      <w:r>
        <w:rPr>
          <w:rFonts w:ascii="Calibri" w:eastAsia="Times New Roman" w:hAnsi="Calibri" w:cs="Arial"/>
          <w:noProof/>
          <w:sz w:val="36"/>
          <w:szCs w:val="36"/>
          <w:lang w:val="en-IE"/>
        </w:rPr>
        <w:t xml:space="preserve"> </w:t>
      </w:r>
      <w:r w:rsidRPr="00DB0562">
        <w:rPr>
          <w:rFonts w:ascii="Calibri" w:eastAsia="Times New Roman" w:hAnsi="Calibri" w:cs="Arial"/>
          <w:noProof/>
          <w:sz w:val="36"/>
          <w:szCs w:val="36"/>
          <w:lang w:val="en-IE"/>
        </w:rPr>
        <w:t>to include up to four weeks in July</w:t>
      </w:r>
      <w:r>
        <w:rPr>
          <w:rFonts w:ascii="Calibri" w:eastAsia="Times New Roman" w:hAnsi="Calibri" w:cs="Arial"/>
          <w:noProof/>
          <w:sz w:val="36"/>
          <w:szCs w:val="36"/>
          <w:lang w:val="en-IE"/>
        </w:rPr>
        <w:t>.</w:t>
      </w:r>
    </w:p>
    <w:p w14:paraId="6745E509" w14:textId="7E23BB1E" w:rsidR="00DB0562" w:rsidRDefault="00DB0562" w:rsidP="00DB0562">
      <w:pPr>
        <w:pStyle w:val="ListParagraph"/>
        <w:spacing w:after="0" w:line="240" w:lineRule="auto"/>
        <w:ind w:left="295"/>
        <w:rPr>
          <w:rFonts w:ascii="Calibri" w:eastAsia="Times New Roman" w:hAnsi="Calibri" w:cs="Arial"/>
          <w:noProof/>
          <w:sz w:val="36"/>
          <w:szCs w:val="36"/>
          <w:lang w:val="en-IE"/>
        </w:rPr>
      </w:pPr>
    </w:p>
    <w:p w14:paraId="6BAA1594" w14:textId="3713D022" w:rsidR="00DB0562" w:rsidRPr="006602EC" w:rsidRDefault="00DB0562" w:rsidP="006602EC">
      <w:pPr>
        <w:pStyle w:val="ListParagraph"/>
        <w:spacing w:after="0" w:line="240" w:lineRule="auto"/>
        <w:ind w:left="295"/>
        <w:rPr>
          <w:rFonts w:ascii="Calibri" w:eastAsia="Times New Roman" w:hAnsi="Calibri" w:cs="Arial"/>
          <w:b/>
          <w:bCs/>
          <w:noProof/>
          <w:sz w:val="36"/>
          <w:szCs w:val="36"/>
          <w:u w:val="single"/>
          <w:lang w:val="en-IE"/>
        </w:rPr>
      </w:pPr>
      <w:r w:rsidRPr="006602EC">
        <w:rPr>
          <w:rFonts w:ascii="Calibri" w:eastAsia="Times New Roman" w:hAnsi="Calibri" w:cs="Arial"/>
          <w:b/>
          <w:bCs/>
          <w:noProof/>
          <w:sz w:val="36"/>
          <w:szCs w:val="36"/>
          <w:u w:val="single"/>
          <w:lang w:val="en-IE"/>
        </w:rPr>
        <w:t>Vocational Skills Programme (students aged 16-18)</w:t>
      </w:r>
    </w:p>
    <w:p w14:paraId="770AB411" w14:textId="77777777" w:rsidR="00DB0562" w:rsidRPr="00DB0562" w:rsidRDefault="00DB0562" w:rsidP="00DB0562">
      <w:pPr>
        <w:pStyle w:val="ListParagraph"/>
        <w:spacing w:after="0" w:line="240" w:lineRule="auto"/>
        <w:ind w:left="295"/>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While in Vocational Skills, students may avail of the following programmes on site:</w:t>
      </w:r>
    </w:p>
    <w:p w14:paraId="70AAE031" w14:textId="7CC70C96"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Horticulture &amp; Environment</w:t>
      </w:r>
    </w:p>
    <w:p w14:paraId="6667A6EB" w14:textId="7B3AD5B8"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Technology</w:t>
      </w:r>
    </w:p>
    <w:p w14:paraId="317B6D99" w14:textId="1B25DE2B"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Catering Skills</w:t>
      </w:r>
    </w:p>
    <w:p w14:paraId="67285375" w14:textId="16C8E7DF"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Work Experience</w:t>
      </w:r>
    </w:p>
    <w:p w14:paraId="11169748" w14:textId="34741E18"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Person centred planning/Career development</w:t>
      </w:r>
    </w:p>
    <w:p w14:paraId="2AB66E96" w14:textId="65B34E84"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lastRenderedPageBreak/>
        <w:t>QQI</w:t>
      </w:r>
    </w:p>
    <w:p w14:paraId="33BD4AA2" w14:textId="2AD808F4" w:rsidR="00DB0562" w:rsidRPr="00DB0562" w:rsidRDefault="00DB0562" w:rsidP="00DB0562">
      <w:pPr>
        <w:pStyle w:val="ListParagraph"/>
        <w:numPr>
          <w:ilvl w:val="0"/>
          <w:numId w:val="1"/>
        </w:numPr>
        <w:spacing w:after="0" w:line="240" w:lineRule="auto"/>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Sport</w:t>
      </w:r>
    </w:p>
    <w:p w14:paraId="67C8B338" w14:textId="77777777" w:rsidR="00DB0562" w:rsidRDefault="00DB0562" w:rsidP="00DB0562">
      <w:pPr>
        <w:pStyle w:val="ListParagraph"/>
        <w:spacing w:after="0" w:line="240" w:lineRule="auto"/>
        <w:ind w:left="295"/>
        <w:rPr>
          <w:rFonts w:ascii="Calibri" w:eastAsia="Times New Roman" w:hAnsi="Calibri" w:cs="Arial"/>
          <w:noProof/>
          <w:sz w:val="36"/>
          <w:szCs w:val="36"/>
          <w:lang w:val="en-IE"/>
        </w:rPr>
      </w:pPr>
    </w:p>
    <w:p w14:paraId="7FE4F008" w14:textId="3CDC3ACE" w:rsidR="00DB0562" w:rsidRPr="00DB0562" w:rsidRDefault="00DB0562" w:rsidP="00DB0562">
      <w:pPr>
        <w:pStyle w:val="ListParagraph"/>
        <w:spacing w:after="0" w:line="240" w:lineRule="auto"/>
        <w:ind w:left="295"/>
        <w:rPr>
          <w:rFonts w:ascii="Calibri" w:eastAsia="Times New Roman" w:hAnsi="Calibri" w:cs="Arial"/>
          <w:b/>
          <w:bCs/>
          <w:noProof/>
          <w:sz w:val="36"/>
          <w:szCs w:val="36"/>
          <w:u w:val="single"/>
          <w:lang w:val="en-IE"/>
        </w:rPr>
      </w:pPr>
      <w:r w:rsidRPr="00DB0562">
        <w:rPr>
          <w:rFonts w:ascii="Calibri" w:eastAsia="Times New Roman" w:hAnsi="Calibri" w:cs="Arial"/>
          <w:b/>
          <w:bCs/>
          <w:noProof/>
          <w:sz w:val="36"/>
          <w:szCs w:val="36"/>
          <w:u w:val="single"/>
          <w:lang w:val="en-IE"/>
        </w:rPr>
        <w:t>Extended Day Programme</w:t>
      </w:r>
    </w:p>
    <w:p w14:paraId="1EAD37BC" w14:textId="64CBED0A" w:rsidR="009E34AE" w:rsidRPr="009E34AE" w:rsidRDefault="00DB0562" w:rsidP="0096118B">
      <w:pPr>
        <w:pStyle w:val="ListParagraph"/>
        <w:spacing w:after="0" w:line="240" w:lineRule="auto"/>
        <w:ind w:left="295"/>
        <w:rPr>
          <w:rFonts w:ascii="Calibri" w:eastAsia="Times New Roman" w:hAnsi="Calibri" w:cs="Arial"/>
          <w:noProof/>
          <w:sz w:val="36"/>
          <w:szCs w:val="36"/>
          <w:lang w:val="en-IE"/>
        </w:rPr>
      </w:pPr>
      <w:r w:rsidRPr="00DB0562">
        <w:rPr>
          <w:rFonts w:ascii="Calibri" w:eastAsia="Times New Roman" w:hAnsi="Calibri" w:cs="Arial"/>
          <w:noProof/>
          <w:sz w:val="36"/>
          <w:szCs w:val="36"/>
          <w:lang w:val="en-IE"/>
        </w:rPr>
        <w:t>Some students get the opportunity to improve their independent living skills and social skills</w:t>
      </w:r>
      <w:r w:rsidR="0096118B">
        <w:rPr>
          <w:rFonts w:ascii="Calibri" w:eastAsia="Times New Roman" w:hAnsi="Calibri" w:cs="Arial"/>
          <w:noProof/>
          <w:sz w:val="36"/>
          <w:szCs w:val="36"/>
          <w:lang w:val="en-IE"/>
        </w:rPr>
        <w:t xml:space="preserve"> </w:t>
      </w:r>
      <w:r w:rsidRPr="0096118B">
        <w:rPr>
          <w:rFonts w:ascii="Calibri" w:eastAsia="Times New Roman" w:hAnsi="Calibri" w:cs="Arial"/>
          <w:noProof/>
          <w:sz w:val="36"/>
          <w:szCs w:val="36"/>
          <w:lang w:val="en-IE"/>
        </w:rPr>
        <w:t xml:space="preserve">in our Extended Day Programme (between 3.00 and 9.00 p.m. – Monday – Thursday). </w:t>
      </w:r>
    </w:p>
    <w:p w14:paraId="0341A39A" w14:textId="77777777" w:rsidR="0091029B" w:rsidRDefault="0091029B" w:rsidP="009516FA">
      <w:pPr>
        <w:shd w:val="clear" w:color="auto" w:fill="FFFFFF"/>
        <w:spacing w:after="0" w:line="240" w:lineRule="auto"/>
        <w:jc w:val="center"/>
        <w:rPr>
          <w:noProof/>
          <w:lang w:val="en-IE" w:eastAsia="en-IE"/>
        </w:rPr>
      </w:pPr>
    </w:p>
    <w:p w14:paraId="082E0013" w14:textId="731BA632" w:rsidR="0073039F" w:rsidRDefault="0073039F"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7C58410" w14:textId="77777777" w:rsidR="0073039F" w:rsidRDefault="0073039F"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F683C43" w14:textId="4F9F19CD" w:rsidR="0073039F" w:rsidRDefault="0091029B"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IE" w:eastAsia="x-none" w:bidi="x-none"/>
        </w:rPr>
        <w:t>Receptio</w:t>
      </w:r>
      <w:proofErr w:type="spellEnd"/>
      <w:r w:rsidR="008F63B9" w:rsidRPr="008F63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5AD9D93" w14:textId="4D48714F" w:rsidR="00DB0562" w:rsidRDefault="00DB0562" w:rsidP="00DB0562">
      <w:pPr>
        <w:rPr>
          <w:rFonts w:ascii="Arial" w:eastAsia="Times New Roman" w:hAnsi="Arial" w:cs="Arial"/>
          <w:sz w:val="45"/>
          <w:szCs w:val="45"/>
        </w:rPr>
      </w:pPr>
    </w:p>
    <w:p w14:paraId="6F2FC5C7" w14:textId="16C35A95" w:rsidR="006602EC" w:rsidRDefault="006602EC" w:rsidP="00DB0562">
      <w:pPr>
        <w:rPr>
          <w:rFonts w:ascii="Arial" w:eastAsia="Times New Roman" w:hAnsi="Arial" w:cs="Arial"/>
          <w:sz w:val="45"/>
          <w:szCs w:val="45"/>
        </w:rPr>
      </w:pPr>
    </w:p>
    <w:p w14:paraId="5F76C032" w14:textId="69B83599" w:rsidR="006602EC" w:rsidRDefault="006602EC" w:rsidP="00DB0562">
      <w:pPr>
        <w:rPr>
          <w:rFonts w:ascii="Arial" w:eastAsia="Times New Roman" w:hAnsi="Arial" w:cs="Arial"/>
          <w:sz w:val="45"/>
          <w:szCs w:val="45"/>
        </w:rPr>
      </w:pPr>
    </w:p>
    <w:p w14:paraId="5AED1CF3" w14:textId="557C8578" w:rsidR="006602EC" w:rsidRDefault="006602EC" w:rsidP="00DB0562">
      <w:pPr>
        <w:rPr>
          <w:rFonts w:ascii="Arial" w:eastAsia="Times New Roman" w:hAnsi="Arial" w:cs="Arial"/>
          <w:sz w:val="45"/>
          <w:szCs w:val="45"/>
        </w:rPr>
      </w:pPr>
    </w:p>
    <w:p w14:paraId="25193BB7" w14:textId="54149D44" w:rsidR="006602EC" w:rsidRDefault="006602EC" w:rsidP="00DB0562">
      <w:pPr>
        <w:rPr>
          <w:rFonts w:ascii="Arial" w:eastAsia="Times New Roman" w:hAnsi="Arial" w:cs="Arial"/>
          <w:sz w:val="45"/>
          <w:szCs w:val="45"/>
        </w:rPr>
      </w:pPr>
    </w:p>
    <w:p w14:paraId="35E225FA" w14:textId="3FD7AD5B" w:rsidR="006602EC" w:rsidRDefault="006602EC" w:rsidP="00DB0562">
      <w:pPr>
        <w:rPr>
          <w:rFonts w:ascii="Arial" w:eastAsia="Times New Roman" w:hAnsi="Arial" w:cs="Arial"/>
          <w:sz w:val="45"/>
          <w:szCs w:val="45"/>
        </w:rPr>
      </w:pPr>
    </w:p>
    <w:p w14:paraId="5022451D" w14:textId="4DC24732" w:rsidR="006602EC" w:rsidRDefault="006602EC" w:rsidP="00DB0562">
      <w:pPr>
        <w:rPr>
          <w:rFonts w:ascii="Arial" w:eastAsia="Times New Roman" w:hAnsi="Arial" w:cs="Arial"/>
          <w:sz w:val="45"/>
          <w:szCs w:val="45"/>
        </w:rPr>
      </w:pPr>
    </w:p>
    <w:p w14:paraId="35161790" w14:textId="328B721C" w:rsidR="006602EC" w:rsidRDefault="006602EC" w:rsidP="00DB0562">
      <w:pPr>
        <w:rPr>
          <w:rFonts w:ascii="Arial" w:eastAsia="Times New Roman" w:hAnsi="Arial" w:cs="Arial"/>
          <w:sz w:val="45"/>
          <w:szCs w:val="45"/>
        </w:rPr>
      </w:pPr>
    </w:p>
    <w:p w14:paraId="2AA55C89" w14:textId="24DBCEBC" w:rsidR="00FE72B9" w:rsidRDefault="00FE72B9" w:rsidP="00DB0562">
      <w:pPr>
        <w:rPr>
          <w:rFonts w:ascii="Arial" w:eastAsia="Times New Roman" w:hAnsi="Arial" w:cs="Arial"/>
          <w:sz w:val="45"/>
          <w:szCs w:val="45"/>
        </w:rPr>
      </w:pPr>
    </w:p>
    <w:p w14:paraId="1F96C968" w14:textId="76B95CB7" w:rsidR="00FE72B9" w:rsidRDefault="00FE72B9" w:rsidP="00DB0562">
      <w:pPr>
        <w:rPr>
          <w:rFonts w:ascii="Arial" w:eastAsia="Times New Roman" w:hAnsi="Arial" w:cs="Arial"/>
          <w:sz w:val="45"/>
          <w:szCs w:val="45"/>
        </w:rPr>
      </w:pPr>
    </w:p>
    <w:p w14:paraId="4026D2B0" w14:textId="2C6D8DAB" w:rsidR="00FE72B9" w:rsidRDefault="00FE72B9" w:rsidP="00DB0562">
      <w:pPr>
        <w:rPr>
          <w:rFonts w:ascii="Arial" w:eastAsia="Times New Roman" w:hAnsi="Arial" w:cs="Arial"/>
          <w:sz w:val="45"/>
          <w:szCs w:val="45"/>
        </w:rPr>
      </w:pPr>
    </w:p>
    <w:p w14:paraId="3FA5D15D" w14:textId="77777777" w:rsidR="00354D37" w:rsidRDefault="00354D37" w:rsidP="00FE72B9">
      <w:pPr>
        <w:shd w:val="clear" w:color="auto" w:fill="FFFFFF"/>
        <w:spacing w:after="0" w:line="240" w:lineRule="auto"/>
        <w:jc w:val="center"/>
        <w:rPr>
          <w:rFonts w:ascii="Arial" w:eastAsia="Times New Roman" w:hAnsi="Arial" w:cs="Arial"/>
          <w:b/>
          <w:sz w:val="32"/>
          <w:szCs w:val="32"/>
          <w:u w:val="single"/>
        </w:rPr>
      </w:pPr>
    </w:p>
    <w:p w14:paraId="3F3720B0" w14:textId="77777777" w:rsidR="00354D37" w:rsidRDefault="00354D37" w:rsidP="00FE72B9">
      <w:pPr>
        <w:shd w:val="clear" w:color="auto" w:fill="FFFFFF"/>
        <w:spacing w:after="0" w:line="240" w:lineRule="auto"/>
        <w:jc w:val="center"/>
        <w:rPr>
          <w:rFonts w:ascii="Arial" w:eastAsia="Times New Roman" w:hAnsi="Arial" w:cs="Arial"/>
          <w:b/>
          <w:sz w:val="32"/>
          <w:szCs w:val="32"/>
          <w:u w:val="single"/>
        </w:rPr>
      </w:pPr>
    </w:p>
    <w:p w14:paraId="7FCB58D5" w14:textId="77777777" w:rsidR="00354D37" w:rsidRDefault="00354D37" w:rsidP="00FE72B9">
      <w:pPr>
        <w:shd w:val="clear" w:color="auto" w:fill="FFFFFF"/>
        <w:spacing w:after="0" w:line="240" w:lineRule="auto"/>
        <w:jc w:val="center"/>
        <w:rPr>
          <w:rFonts w:ascii="Arial" w:eastAsia="Times New Roman" w:hAnsi="Arial" w:cs="Arial"/>
          <w:b/>
          <w:sz w:val="32"/>
          <w:szCs w:val="32"/>
          <w:u w:val="single"/>
        </w:rPr>
      </w:pPr>
    </w:p>
    <w:p w14:paraId="591C89CB" w14:textId="40EDD9DA" w:rsidR="00FE72B9" w:rsidRPr="00FE72B9" w:rsidRDefault="00FE72B9" w:rsidP="00FE72B9">
      <w:pPr>
        <w:shd w:val="clear" w:color="auto" w:fill="FFFFFF"/>
        <w:spacing w:after="0" w:line="240" w:lineRule="auto"/>
        <w:jc w:val="center"/>
        <w:rPr>
          <w:rFonts w:ascii="Arial" w:eastAsia="Times New Roman" w:hAnsi="Arial" w:cs="Arial"/>
          <w:b/>
          <w:sz w:val="32"/>
          <w:szCs w:val="32"/>
          <w:u w:val="single"/>
        </w:rPr>
      </w:pPr>
      <w:r w:rsidRPr="00FE72B9">
        <w:rPr>
          <w:rFonts w:ascii="Arial" w:eastAsia="Times New Roman" w:hAnsi="Arial" w:cs="Arial"/>
          <w:b/>
          <w:sz w:val="32"/>
          <w:szCs w:val="32"/>
          <w:u w:val="single"/>
        </w:rPr>
        <w:lastRenderedPageBreak/>
        <w:t>Main Entrance</w:t>
      </w:r>
    </w:p>
    <w:p w14:paraId="01E0A9E6" w14:textId="77777777" w:rsidR="00FE72B9" w:rsidRPr="00FE72B9" w:rsidRDefault="00FE72B9" w:rsidP="00DB0562">
      <w:pPr>
        <w:rPr>
          <w:rFonts w:ascii="Arial" w:eastAsia="Times New Roman" w:hAnsi="Arial" w:cs="Arial"/>
          <w:sz w:val="16"/>
          <w:szCs w:val="16"/>
        </w:rPr>
      </w:pPr>
    </w:p>
    <w:p w14:paraId="7CDC9474" w14:textId="77777777" w:rsidR="008F63B9" w:rsidRDefault="008F63B9"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eastAsia="Times New Roman" w:hAnsi="Arial" w:cs="Arial"/>
          <w:b/>
          <w:noProof/>
          <w:sz w:val="45"/>
          <w:szCs w:val="45"/>
          <w:u w:val="single"/>
          <w:lang w:val="en-IE" w:eastAsia="en-IE"/>
        </w:rPr>
        <w:drawing>
          <wp:inline distT="0" distB="0" distL="0" distR="0" wp14:anchorId="5660CB20" wp14:editId="2223AA49">
            <wp:extent cx="2617775" cy="3777589"/>
            <wp:effectExtent l="0" t="8255" r="3175" b="3175"/>
            <wp:docPr id="26" name="Picture 26" descr="C:\Users\voc1\Downloads\File 07-03-2017, 10 24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c1\Downloads\File 07-03-2017, 10 24 3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30420" cy="3795836"/>
                    </a:xfrm>
                    <a:prstGeom prst="rect">
                      <a:avLst/>
                    </a:prstGeom>
                    <a:noFill/>
                    <a:ln>
                      <a:noFill/>
                    </a:ln>
                  </pic:spPr>
                </pic:pic>
              </a:graphicData>
            </a:graphic>
          </wp:inline>
        </w:drawing>
      </w:r>
    </w:p>
    <w:p w14:paraId="3538163C" w14:textId="77777777" w:rsidR="0073039F" w:rsidRDefault="0073039F"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3B9CB72" w14:textId="77777777" w:rsidR="008F63B9" w:rsidRDefault="008F63B9"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9BEB17A" w14:textId="77777777" w:rsidR="008F63B9" w:rsidRDefault="008F63B9"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3AB5FBA" w14:textId="77777777" w:rsidR="008F63B9" w:rsidRDefault="008F63B9"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0842435" w14:textId="77777777" w:rsidR="008F63B9" w:rsidRDefault="008F63B9" w:rsidP="009516FA">
      <w:pPr>
        <w:shd w:val="clear" w:color="auto" w:fill="FFFFFF"/>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D4DE2FA" w14:textId="77777777" w:rsidR="0073039F" w:rsidRPr="00FE72B9" w:rsidRDefault="0073039F" w:rsidP="009516FA">
      <w:pPr>
        <w:shd w:val="clear" w:color="auto" w:fill="FFFFFF"/>
        <w:spacing w:after="0" w:line="240" w:lineRule="auto"/>
        <w:jc w:val="center"/>
        <w:rPr>
          <w:rFonts w:ascii="Arial" w:eastAsia="Times New Roman" w:hAnsi="Arial" w:cs="Arial"/>
          <w:b/>
          <w:sz w:val="32"/>
          <w:szCs w:val="32"/>
          <w:u w:val="single"/>
        </w:rPr>
      </w:pPr>
    </w:p>
    <w:p w14:paraId="40096737" w14:textId="77777777" w:rsidR="009A6E1E" w:rsidRPr="00FE72B9" w:rsidRDefault="009A6E1E" w:rsidP="009516FA">
      <w:pPr>
        <w:shd w:val="clear" w:color="auto" w:fill="FFFFFF"/>
        <w:spacing w:after="0" w:line="240" w:lineRule="auto"/>
        <w:jc w:val="center"/>
        <w:rPr>
          <w:rFonts w:ascii="Arial" w:eastAsia="Times New Roman" w:hAnsi="Arial" w:cs="Arial"/>
          <w:b/>
          <w:sz w:val="32"/>
          <w:szCs w:val="32"/>
          <w:u w:val="single"/>
        </w:rPr>
      </w:pPr>
      <w:r w:rsidRPr="00FE72B9">
        <w:rPr>
          <w:rFonts w:ascii="Arial" w:eastAsia="Times New Roman" w:hAnsi="Arial" w:cs="Arial"/>
          <w:b/>
          <w:sz w:val="32"/>
          <w:szCs w:val="32"/>
          <w:u w:val="single"/>
        </w:rPr>
        <w:t xml:space="preserve">All weather </w:t>
      </w:r>
      <w:proofErr w:type="gramStart"/>
      <w:r w:rsidRPr="00FE72B9">
        <w:rPr>
          <w:rFonts w:ascii="Arial" w:eastAsia="Times New Roman" w:hAnsi="Arial" w:cs="Arial"/>
          <w:b/>
          <w:sz w:val="32"/>
          <w:szCs w:val="32"/>
          <w:u w:val="single"/>
        </w:rPr>
        <w:t>pitch</w:t>
      </w:r>
      <w:proofErr w:type="gramEnd"/>
    </w:p>
    <w:p w14:paraId="43C96D04" w14:textId="77777777" w:rsidR="00562D91" w:rsidRPr="009A6E1E" w:rsidRDefault="00562D91" w:rsidP="009516FA">
      <w:pPr>
        <w:shd w:val="clear" w:color="auto" w:fill="FFFFFF"/>
        <w:spacing w:after="0" w:line="240" w:lineRule="auto"/>
        <w:jc w:val="center"/>
        <w:rPr>
          <w:rFonts w:ascii="Arial" w:eastAsia="Times New Roman" w:hAnsi="Arial" w:cs="Arial"/>
          <w:b/>
          <w:sz w:val="45"/>
          <w:szCs w:val="45"/>
          <w:u w:val="single"/>
        </w:rPr>
      </w:pPr>
    </w:p>
    <w:p w14:paraId="2F44EF93" w14:textId="6A6EB8CE" w:rsidR="009A6E1E" w:rsidRPr="006602EC" w:rsidRDefault="009A6E1E" w:rsidP="005F2890">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The all-weather pitch is a place where</w:t>
      </w:r>
      <w:r w:rsidR="006602EC">
        <w:rPr>
          <w:rFonts w:ascii="Arial" w:eastAsia="Times New Roman" w:hAnsi="Arial" w:cs="Arial"/>
          <w:sz w:val="32"/>
          <w:szCs w:val="32"/>
        </w:rPr>
        <w:t xml:space="preserve"> </w:t>
      </w:r>
      <w:r w:rsidRPr="006602EC">
        <w:rPr>
          <w:rFonts w:ascii="Arial" w:eastAsia="Times New Roman" w:hAnsi="Arial" w:cs="Arial"/>
          <w:sz w:val="32"/>
          <w:szCs w:val="32"/>
        </w:rPr>
        <w:t>students play sport</w:t>
      </w:r>
      <w:r w:rsidR="00F37775" w:rsidRPr="006602EC">
        <w:rPr>
          <w:rFonts w:ascii="Arial" w:eastAsia="Times New Roman" w:hAnsi="Arial" w:cs="Arial"/>
          <w:sz w:val="32"/>
          <w:szCs w:val="32"/>
        </w:rPr>
        <w:t>,</w:t>
      </w:r>
      <w:r w:rsidRPr="006602EC">
        <w:rPr>
          <w:rFonts w:ascii="Arial" w:eastAsia="Times New Roman" w:hAnsi="Arial" w:cs="Arial"/>
          <w:sz w:val="32"/>
          <w:szCs w:val="32"/>
        </w:rPr>
        <w:t xml:space="preserve"> such as football,</w:t>
      </w:r>
      <w:r w:rsidR="00F37775" w:rsidRPr="006602EC">
        <w:rPr>
          <w:rFonts w:ascii="Arial" w:eastAsia="Times New Roman" w:hAnsi="Arial" w:cs="Arial"/>
          <w:sz w:val="32"/>
          <w:szCs w:val="32"/>
        </w:rPr>
        <w:t xml:space="preserve"> </w:t>
      </w:r>
      <w:r w:rsidRPr="006602EC">
        <w:rPr>
          <w:rFonts w:ascii="Arial" w:eastAsia="Times New Roman" w:hAnsi="Arial" w:cs="Arial"/>
          <w:sz w:val="32"/>
          <w:szCs w:val="32"/>
        </w:rPr>
        <w:t xml:space="preserve">basketball and cross country </w:t>
      </w:r>
      <w:r w:rsidR="00F37775" w:rsidRPr="006602EC">
        <w:rPr>
          <w:rFonts w:ascii="Arial" w:eastAsia="Times New Roman" w:hAnsi="Arial" w:cs="Arial"/>
          <w:sz w:val="32"/>
          <w:szCs w:val="32"/>
        </w:rPr>
        <w:t xml:space="preserve">outside </w:t>
      </w:r>
      <w:proofErr w:type="gramStart"/>
      <w:r w:rsidRPr="006602EC">
        <w:rPr>
          <w:rFonts w:ascii="Arial" w:eastAsia="Times New Roman" w:hAnsi="Arial" w:cs="Arial"/>
          <w:sz w:val="32"/>
          <w:szCs w:val="32"/>
        </w:rPr>
        <w:t>and also</w:t>
      </w:r>
      <w:proofErr w:type="gramEnd"/>
      <w:r w:rsidRPr="006602EC">
        <w:rPr>
          <w:rFonts w:ascii="Arial" w:eastAsia="Times New Roman" w:hAnsi="Arial" w:cs="Arial"/>
          <w:sz w:val="32"/>
          <w:szCs w:val="32"/>
        </w:rPr>
        <w:t xml:space="preserve"> it can</w:t>
      </w:r>
    </w:p>
    <w:p w14:paraId="0B7A3BA6" w14:textId="03443227" w:rsidR="009A6E1E" w:rsidRPr="006602EC" w:rsidRDefault="009A6E1E" w:rsidP="005F2890">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 xml:space="preserve">be used </w:t>
      </w:r>
      <w:r w:rsidR="00F37775" w:rsidRPr="006602EC">
        <w:rPr>
          <w:rFonts w:ascii="Arial" w:eastAsia="Times New Roman" w:hAnsi="Arial" w:cs="Arial"/>
          <w:sz w:val="32"/>
          <w:szCs w:val="32"/>
        </w:rPr>
        <w:t>for</w:t>
      </w:r>
      <w:r w:rsidRPr="006602EC">
        <w:rPr>
          <w:rFonts w:ascii="Arial" w:eastAsia="Times New Roman" w:hAnsi="Arial" w:cs="Arial"/>
          <w:sz w:val="32"/>
          <w:szCs w:val="32"/>
        </w:rPr>
        <w:t xml:space="preserve"> PE. The school uses it when the</w:t>
      </w:r>
      <w:r w:rsidR="006602EC">
        <w:rPr>
          <w:rFonts w:ascii="Arial" w:eastAsia="Times New Roman" w:hAnsi="Arial" w:cs="Arial"/>
          <w:sz w:val="32"/>
          <w:szCs w:val="32"/>
        </w:rPr>
        <w:t xml:space="preserve"> </w:t>
      </w:r>
      <w:r w:rsidRPr="006602EC">
        <w:rPr>
          <w:rFonts w:ascii="Arial" w:eastAsia="Times New Roman" w:hAnsi="Arial" w:cs="Arial"/>
          <w:sz w:val="32"/>
          <w:szCs w:val="32"/>
        </w:rPr>
        <w:t xml:space="preserve">weather is </w:t>
      </w:r>
      <w:proofErr w:type="gramStart"/>
      <w:r w:rsidRPr="006602EC">
        <w:rPr>
          <w:rFonts w:ascii="Arial" w:eastAsia="Times New Roman" w:hAnsi="Arial" w:cs="Arial"/>
          <w:sz w:val="32"/>
          <w:szCs w:val="32"/>
        </w:rPr>
        <w:t>good</w:t>
      </w:r>
      <w:proofErr w:type="gramEnd"/>
      <w:r w:rsidRPr="006602EC">
        <w:rPr>
          <w:rFonts w:ascii="Arial" w:eastAsia="Times New Roman" w:hAnsi="Arial" w:cs="Arial"/>
          <w:sz w:val="32"/>
          <w:szCs w:val="32"/>
        </w:rPr>
        <w:t xml:space="preserve"> </w:t>
      </w:r>
      <w:r w:rsidR="00F37775" w:rsidRPr="006602EC">
        <w:rPr>
          <w:rFonts w:ascii="Arial" w:eastAsia="Times New Roman" w:hAnsi="Arial" w:cs="Arial"/>
          <w:sz w:val="32"/>
          <w:szCs w:val="32"/>
        </w:rPr>
        <w:t>and</w:t>
      </w:r>
      <w:r w:rsidRPr="006602EC">
        <w:rPr>
          <w:rFonts w:ascii="Arial" w:eastAsia="Times New Roman" w:hAnsi="Arial" w:cs="Arial"/>
          <w:sz w:val="32"/>
          <w:szCs w:val="32"/>
        </w:rPr>
        <w:t xml:space="preserve"> some students use it in</w:t>
      </w:r>
      <w:r w:rsidR="006602EC">
        <w:rPr>
          <w:rFonts w:ascii="Arial" w:eastAsia="Times New Roman" w:hAnsi="Arial" w:cs="Arial"/>
          <w:sz w:val="32"/>
          <w:szCs w:val="32"/>
        </w:rPr>
        <w:t xml:space="preserve"> </w:t>
      </w:r>
      <w:r w:rsidRPr="006602EC">
        <w:rPr>
          <w:rFonts w:ascii="Arial" w:eastAsia="Times New Roman" w:hAnsi="Arial" w:cs="Arial"/>
          <w:sz w:val="32"/>
          <w:szCs w:val="32"/>
        </w:rPr>
        <w:t>the mornings instead of the hall</w:t>
      </w:r>
      <w:r w:rsidRPr="009A6E1E">
        <w:rPr>
          <w:rFonts w:ascii="Arial" w:eastAsia="Times New Roman" w:hAnsi="Arial" w:cs="Arial"/>
          <w:sz w:val="44"/>
          <w:szCs w:val="44"/>
        </w:rPr>
        <w:t>.</w:t>
      </w:r>
    </w:p>
    <w:p w14:paraId="6B4F18CF" w14:textId="77777777" w:rsidR="009A6E1E" w:rsidRDefault="009A6E1E" w:rsidP="009516FA">
      <w:pPr>
        <w:shd w:val="clear" w:color="auto" w:fill="FFFFFF"/>
        <w:spacing w:after="0" w:line="240" w:lineRule="auto"/>
        <w:jc w:val="center"/>
        <w:rPr>
          <w:rFonts w:ascii="Arial" w:eastAsia="Times New Roman" w:hAnsi="Arial" w:cs="Arial"/>
          <w:sz w:val="45"/>
          <w:szCs w:val="45"/>
        </w:rPr>
      </w:pPr>
    </w:p>
    <w:p w14:paraId="54779E4E" w14:textId="77777777" w:rsidR="009A6E1E" w:rsidRDefault="00A90F5A" w:rsidP="00A90F5A">
      <w:pPr>
        <w:shd w:val="clear" w:color="auto" w:fill="FFFFFF"/>
        <w:spacing w:after="0" w:line="240" w:lineRule="auto"/>
        <w:jc w:val="center"/>
        <w:rPr>
          <w:rFonts w:ascii="Arial" w:eastAsia="Times New Roman" w:hAnsi="Arial" w:cs="Arial"/>
          <w:sz w:val="45"/>
          <w:szCs w:val="45"/>
        </w:rPr>
      </w:pPr>
      <w:r>
        <w:rPr>
          <w:noProof/>
          <w:lang w:val="en-IE" w:eastAsia="en-IE"/>
        </w:rPr>
        <w:drawing>
          <wp:inline distT="0" distB="0" distL="0" distR="0" wp14:anchorId="4ECF5947" wp14:editId="401E5AB6">
            <wp:extent cx="1589735" cy="2451075"/>
            <wp:effectExtent l="7620" t="0" r="0" b="0"/>
            <wp:docPr id="19" name="Picture 19" descr="C:\Users\voc1\AppData\Local\Microsoft\Windows\INetCache\Content.Word\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c1\AppData\Local\Microsoft\Windows\INetCache\Content.Word\IMG_003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605832" cy="2475893"/>
                    </a:xfrm>
                    <a:prstGeom prst="rect">
                      <a:avLst/>
                    </a:prstGeom>
                    <a:noFill/>
                    <a:ln>
                      <a:noFill/>
                    </a:ln>
                  </pic:spPr>
                </pic:pic>
              </a:graphicData>
            </a:graphic>
          </wp:inline>
        </w:drawing>
      </w:r>
    </w:p>
    <w:p w14:paraId="0C00FFC3" w14:textId="77777777" w:rsidR="009516FA" w:rsidRDefault="009516FA" w:rsidP="00780E27">
      <w:pPr>
        <w:shd w:val="clear" w:color="auto" w:fill="FFFFFF"/>
        <w:spacing w:after="0" w:line="240" w:lineRule="auto"/>
        <w:rPr>
          <w:rFonts w:ascii="Arial" w:eastAsia="Times New Roman" w:hAnsi="Arial" w:cs="Arial"/>
          <w:sz w:val="45"/>
          <w:szCs w:val="45"/>
        </w:rPr>
      </w:pPr>
    </w:p>
    <w:p w14:paraId="4F748C06" w14:textId="77777777" w:rsidR="006602EC" w:rsidRDefault="006602EC" w:rsidP="009516FA">
      <w:pPr>
        <w:shd w:val="clear" w:color="auto" w:fill="FFFFFF"/>
        <w:spacing w:after="0" w:line="240" w:lineRule="auto"/>
        <w:jc w:val="center"/>
        <w:rPr>
          <w:rFonts w:ascii="Arial" w:eastAsia="Times New Roman" w:hAnsi="Arial" w:cs="Arial"/>
          <w:b/>
          <w:sz w:val="32"/>
          <w:szCs w:val="32"/>
          <w:u w:val="single"/>
        </w:rPr>
      </w:pPr>
    </w:p>
    <w:p w14:paraId="59A1320D" w14:textId="77777777" w:rsidR="006602EC" w:rsidRDefault="006602EC" w:rsidP="009516FA">
      <w:pPr>
        <w:shd w:val="clear" w:color="auto" w:fill="FFFFFF"/>
        <w:spacing w:after="0" w:line="240" w:lineRule="auto"/>
        <w:jc w:val="center"/>
        <w:rPr>
          <w:rFonts w:ascii="Arial" w:eastAsia="Times New Roman" w:hAnsi="Arial" w:cs="Arial"/>
          <w:b/>
          <w:sz w:val="32"/>
          <w:szCs w:val="32"/>
          <w:u w:val="single"/>
        </w:rPr>
      </w:pPr>
    </w:p>
    <w:p w14:paraId="51A95F75" w14:textId="77777777" w:rsidR="006602EC" w:rsidRDefault="006602EC" w:rsidP="009516FA">
      <w:pPr>
        <w:shd w:val="clear" w:color="auto" w:fill="FFFFFF"/>
        <w:spacing w:after="0" w:line="240" w:lineRule="auto"/>
        <w:jc w:val="center"/>
        <w:rPr>
          <w:rFonts w:ascii="Arial" w:eastAsia="Times New Roman" w:hAnsi="Arial" w:cs="Arial"/>
          <w:b/>
          <w:sz w:val="32"/>
          <w:szCs w:val="32"/>
          <w:u w:val="single"/>
        </w:rPr>
      </w:pPr>
    </w:p>
    <w:p w14:paraId="031E8383" w14:textId="77777777" w:rsidR="006602EC" w:rsidRDefault="006602EC" w:rsidP="009516FA">
      <w:pPr>
        <w:shd w:val="clear" w:color="auto" w:fill="FFFFFF"/>
        <w:spacing w:after="0" w:line="240" w:lineRule="auto"/>
        <w:jc w:val="center"/>
        <w:rPr>
          <w:rFonts w:ascii="Arial" w:eastAsia="Times New Roman" w:hAnsi="Arial" w:cs="Arial"/>
          <w:b/>
          <w:sz w:val="32"/>
          <w:szCs w:val="32"/>
          <w:u w:val="single"/>
        </w:rPr>
      </w:pPr>
    </w:p>
    <w:p w14:paraId="434744D7" w14:textId="77777777" w:rsidR="00354D37" w:rsidRDefault="00354D37" w:rsidP="009516FA">
      <w:pPr>
        <w:shd w:val="clear" w:color="auto" w:fill="FFFFFF"/>
        <w:spacing w:after="0" w:line="240" w:lineRule="auto"/>
        <w:jc w:val="center"/>
        <w:rPr>
          <w:rFonts w:ascii="Arial" w:eastAsia="Times New Roman" w:hAnsi="Arial" w:cs="Arial"/>
          <w:b/>
          <w:sz w:val="32"/>
          <w:szCs w:val="32"/>
          <w:u w:val="single"/>
        </w:rPr>
      </w:pPr>
    </w:p>
    <w:p w14:paraId="1D60A51F" w14:textId="371BDF03" w:rsidR="009516FA" w:rsidRPr="006602EC" w:rsidRDefault="009516FA" w:rsidP="009516FA">
      <w:pPr>
        <w:shd w:val="clear" w:color="auto" w:fill="FFFFFF"/>
        <w:spacing w:after="0" w:line="240" w:lineRule="auto"/>
        <w:jc w:val="center"/>
        <w:rPr>
          <w:rFonts w:ascii="Arial" w:eastAsia="Times New Roman" w:hAnsi="Arial" w:cs="Arial"/>
          <w:b/>
          <w:sz w:val="32"/>
          <w:szCs w:val="32"/>
          <w:u w:val="single"/>
        </w:rPr>
      </w:pPr>
      <w:r w:rsidRPr="006602EC">
        <w:rPr>
          <w:rFonts w:ascii="Arial" w:eastAsia="Times New Roman" w:hAnsi="Arial" w:cs="Arial"/>
          <w:b/>
          <w:sz w:val="32"/>
          <w:szCs w:val="32"/>
          <w:u w:val="single"/>
        </w:rPr>
        <w:lastRenderedPageBreak/>
        <w:t>The Big Canteen</w:t>
      </w:r>
    </w:p>
    <w:p w14:paraId="1FAB6277" w14:textId="77777777" w:rsidR="00562D91" w:rsidRPr="006602EC" w:rsidRDefault="00562D91" w:rsidP="009516FA">
      <w:pPr>
        <w:shd w:val="clear" w:color="auto" w:fill="FFFFFF"/>
        <w:spacing w:after="0" w:line="240" w:lineRule="auto"/>
        <w:jc w:val="center"/>
        <w:rPr>
          <w:rFonts w:ascii="Arial" w:eastAsia="Times New Roman" w:hAnsi="Arial" w:cs="Arial"/>
          <w:b/>
          <w:sz w:val="32"/>
          <w:szCs w:val="32"/>
          <w:u w:val="single"/>
        </w:rPr>
      </w:pPr>
    </w:p>
    <w:p w14:paraId="04897B31" w14:textId="2111066E" w:rsidR="009516FA" w:rsidRPr="006602EC" w:rsidRDefault="009516FA" w:rsidP="005F2890">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The big canteen is the place where the</w:t>
      </w:r>
      <w:r w:rsidR="006602EC">
        <w:rPr>
          <w:rFonts w:ascii="Arial" w:eastAsia="Times New Roman" w:hAnsi="Arial" w:cs="Arial"/>
          <w:sz w:val="32"/>
          <w:szCs w:val="32"/>
        </w:rPr>
        <w:t xml:space="preserve"> </w:t>
      </w:r>
      <w:r w:rsidR="005F7A5B" w:rsidRPr="006602EC">
        <w:rPr>
          <w:rFonts w:ascii="Arial" w:eastAsia="Times New Roman" w:hAnsi="Arial" w:cs="Arial"/>
          <w:sz w:val="32"/>
          <w:szCs w:val="32"/>
        </w:rPr>
        <w:t>Vocational students</w:t>
      </w:r>
      <w:r w:rsidR="00867C38" w:rsidRPr="006602EC">
        <w:rPr>
          <w:rFonts w:ascii="Arial" w:eastAsia="Times New Roman" w:hAnsi="Arial" w:cs="Arial"/>
          <w:sz w:val="32"/>
          <w:szCs w:val="32"/>
        </w:rPr>
        <w:t xml:space="preserve"> (16-18 years old) and V</w:t>
      </w:r>
      <w:r w:rsidRPr="006602EC">
        <w:rPr>
          <w:rFonts w:ascii="Arial" w:eastAsia="Times New Roman" w:hAnsi="Arial" w:cs="Arial"/>
          <w:sz w:val="32"/>
          <w:szCs w:val="32"/>
        </w:rPr>
        <w:t xml:space="preserve">ocational staff go for </w:t>
      </w:r>
      <w:r w:rsidR="005F7A5B" w:rsidRPr="006602EC">
        <w:rPr>
          <w:rFonts w:ascii="Arial" w:eastAsia="Times New Roman" w:hAnsi="Arial" w:cs="Arial"/>
          <w:sz w:val="32"/>
          <w:szCs w:val="32"/>
        </w:rPr>
        <w:t xml:space="preserve">their </w:t>
      </w:r>
      <w:r w:rsidRPr="006602EC">
        <w:rPr>
          <w:rFonts w:ascii="Arial" w:eastAsia="Times New Roman" w:hAnsi="Arial" w:cs="Arial"/>
          <w:sz w:val="32"/>
          <w:szCs w:val="32"/>
        </w:rPr>
        <w:t>lunch and break. You can buy lunch from the</w:t>
      </w:r>
      <w:r w:rsidR="005F7A5B" w:rsidRPr="006602EC">
        <w:rPr>
          <w:rFonts w:ascii="Arial" w:eastAsia="Times New Roman" w:hAnsi="Arial" w:cs="Arial"/>
          <w:sz w:val="32"/>
          <w:szCs w:val="32"/>
        </w:rPr>
        <w:t xml:space="preserve"> </w:t>
      </w:r>
      <w:r w:rsidR="00867C38" w:rsidRPr="006602EC">
        <w:rPr>
          <w:rFonts w:ascii="Arial" w:eastAsia="Times New Roman" w:hAnsi="Arial" w:cs="Arial"/>
          <w:sz w:val="32"/>
          <w:szCs w:val="32"/>
        </w:rPr>
        <w:t xml:space="preserve">kitchen where </w:t>
      </w:r>
      <w:r w:rsidRPr="006602EC">
        <w:rPr>
          <w:rFonts w:ascii="Arial" w:eastAsia="Times New Roman" w:hAnsi="Arial" w:cs="Arial"/>
          <w:sz w:val="32"/>
          <w:szCs w:val="32"/>
        </w:rPr>
        <w:t>the catering staff</w:t>
      </w:r>
      <w:r w:rsidR="00867C38" w:rsidRPr="006602EC">
        <w:rPr>
          <w:rFonts w:ascii="Arial" w:eastAsia="Times New Roman" w:hAnsi="Arial" w:cs="Arial"/>
          <w:sz w:val="32"/>
          <w:szCs w:val="32"/>
        </w:rPr>
        <w:t xml:space="preserve"> </w:t>
      </w:r>
      <w:r w:rsidRPr="006602EC">
        <w:rPr>
          <w:rFonts w:ascii="Arial" w:eastAsia="Times New Roman" w:hAnsi="Arial" w:cs="Arial"/>
          <w:sz w:val="32"/>
          <w:szCs w:val="32"/>
        </w:rPr>
        <w:t>and</w:t>
      </w:r>
      <w:r w:rsidR="005F7A5B" w:rsidRPr="006602EC">
        <w:rPr>
          <w:rFonts w:ascii="Arial" w:eastAsia="Times New Roman" w:hAnsi="Arial" w:cs="Arial"/>
          <w:sz w:val="32"/>
          <w:szCs w:val="32"/>
        </w:rPr>
        <w:t xml:space="preserve"> students work. Y</w:t>
      </w:r>
      <w:r w:rsidRPr="006602EC">
        <w:rPr>
          <w:rFonts w:ascii="Arial" w:eastAsia="Times New Roman" w:hAnsi="Arial" w:cs="Arial"/>
          <w:sz w:val="32"/>
          <w:szCs w:val="32"/>
        </w:rPr>
        <w:t>ou can also make</w:t>
      </w:r>
      <w:r w:rsidR="00867C38" w:rsidRPr="006602EC">
        <w:rPr>
          <w:rFonts w:ascii="Arial" w:eastAsia="Times New Roman" w:hAnsi="Arial" w:cs="Arial"/>
          <w:sz w:val="32"/>
          <w:szCs w:val="32"/>
        </w:rPr>
        <w:t xml:space="preserve"> </w:t>
      </w:r>
      <w:r w:rsidRPr="006602EC">
        <w:rPr>
          <w:rFonts w:ascii="Arial" w:eastAsia="Times New Roman" w:hAnsi="Arial" w:cs="Arial"/>
          <w:sz w:val="32"/>
          <w:szCs w:val="32"/>
        </w:rPr>
        <w:t>tea and coffee to drink as well.</w:t>
      </w:r>
    </w:p>
    <w:p w14:paraId="2947B735" w14:textId="77777777" w:rsidR="009A6E1E" w:rsidRDefault="009A6E1E" w:rsidP="00562D91">
      <w:pPr>
        <w:shd w:val="clear" w:color="auto" w:fill="FFFFFF"/>
        <w:spacing w:after="0" w:line="240" w:lineRule="auto"/>
        <w:jc w:val="center"/>
        <w:rPr>
          <w:rFonts w:ascii="Arial" w:eastAsia="Times New Roman" w:hAnsi="Arial" w:cs="Arial"/>
          <w:sz w:val="45"/>
          <w:szCs w:val="45"/>
        </w:rPr>
      </w:pPr>
    </w:p>
    <w:p w14:paraId="685E441A" w14:textId="44A7FC2D" w:rsidR="009A6E1E" w:rsidRDefault="00170C77" w:rsidP="006602EC">
      <w:pPr>
        <w:shd w:val="clear" w:color="auto" w:fill="FFFFFF"/>
        <w:spacing w:after="0" w:line="240" w:lineRule="auto"/>
        <w:jc w:val="center"/>
        <w:rPr>
          <w:rFonts w:ascii="Arial" w:eastAsia="Times New Roman" w:hAnsi="Arial" w:cs="Arial"/>
          <w:sz w:val="45"/>
          <w:szCs w:val="45"/>
        </w:rPr>
      </w:pPr>
      <w:r>
        <w:rPr>
          <w:noProof/>
          <w:lang w:val="en-IE" w:eastAsia="en-IE"/>
        </w:rPr>
        <w:drawing>
          <wp:inline distT="0" distB="0" distL="0" distR="0" wp14:anchorId="4C139EA5" wp14:editId="27B9F0CA">
            <wp:extent cx="2733675" cy="2247900"/>
            <wp:effectExtent l="0" t="0" r="0" b="0"/>
            <wp:docPr id="15" name="Picture 15" descr="C:\Users\voc1\AppData\Local\Microsoft\Windows\INetCache\Content.Word\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c1\AppData\Local\Microsoft\Windows\INetCache\Content.Word\IMG_01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9187" cy="2252433"/>
                    </a:xfrm>
                    <a:prstGeom prst="rect">
                      <a:avLst/>
                    </a:prstGeom>
                    <a:noFill/>
                    <a:ln>
                      <a:noFill/>
                    </a:ln>
                  </pic:spPr>
                </pic:pic>
              </a:graphicData>
            </a:graphic>
          </wp:inline>
        </w:drawing>
      </w:r>
      <w:r w:rsidR="00562D91">
        <w:rPr>
          <w:noProof/>
        </w:rPr>
        <w:t xml:space="preserve"> </w:t>
      </w:r>
      <w:r>
        <w:rPr>
          <w:noProof/>
          <w:lang w:val="en-IE" w:eastAsia="en-IE"/>
        </w:rPr>
        <w:drawing>
          <wp:inline distT="0" distB="0" distL="0" distR="0" wp14:anchorId="23574ED9" wp14:editId="6778B006">
            <wp:extent cx="2733675" cy="2245520"/>
            <wp:effectExtent l="0" t="0" r="0" b="2540"/>
            <wp:docPr id="16" name="Picture 16" descr="C:\Users\voc1\AppData\Local\Microsoft\Windows\INetCache\Content.Word\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c1\AppData\Local\Microsoft\Windows\INetCache\Content.Word\IMG_01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708" cy="2255404"/>
                    </a:xfrm>
                    <a:prstGeom prst="rect">
                      <a:avLst/>
                    </a:prstGeom>
                    <a:noFill/>
                    <a:ln>
                      <a:noFill/>
                    </a:ln>
                  </pic:spPr>
                </pic:pic>
              </a:graphicData>
            </a:graphic>
          </wp:inline>
        </w:drawing>
      </w:r>
    </w:p>
    <w:p w14:paraId="03677EAD" w14:textId="77777777" w:rsidR="00170C77" w:rsidRDefault="00170C77" w:rsidP="00562D91">
      <w:pPr>
        <w:shd w:val="clear" w:color="auto" w:fill="FFFFFF"/>
        <w:spacing w:after="0" w:line="240" w:lineRule="auto"/>
        <w:jc w:val="center"/>
        <w:rPr>
          <w:rFonts w:ascii="Arial" w:eastAsia="Times New Roman" w:hAnsi="Arial" w:cs="Arial"/>
          <w:sz w:val="45"/>
          <w:szCs w:val="45"/>
        </w:rPr>
      </w:pPr>
      <w:r>
        <w:rPr>
          <w:noProof/>
          <w:lang w:val="en-IE" w:eastAsia="en-IE"/>
        </w:rPr>
        <w:drawing>
          <wp:inline distT="0" distB="0" distL="0" distR="0" wp14:anchorId="1C05C42D" wp14:editId="2443BEB4">
            <wp:extent cx="2676525" cy="2238375"/>
            <wp:effectExtent l="0" t="0" r="9525" b="0"/>
            <wp:docPr id="17" name="Picture 17" descr="C:\Users\voc1\AppData\Local\Microsoft\Windows\INetCache\Content.Word\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c1\AppData\Local\Microsoft\Windows\INetCache\Content.Word\IMG_0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872" cy="2245355"/>
                    </a:xfrm>
                    <a:prstGeom prst="rect">
                      <a:avLst/>
                    </a:prstGeom>
                    <a:noFill/>
                    <a:ln>
                      <a:noFill/>
                    </a:ln>
                  </pic:spPr>
                </pic:pic>
              </a:graphicData>
            </a:graphic>
          </wp:inline>
        </w:drawing>
      </w:r>
      <w:r w:rsidR="00562D91">
        <w:rPr>
          <w:noProof/>
        </w:rPr>
        <w:t xml:space="preserve"> </w:t>
      </w:r>
      <w:r>
        <w:rPr>
          <w:noProof/>
          <w:lang w:val="en-IE" w:eastAsia="en-IE"/>
        </w:rPr>
        <w:drawing>
          <wp:inline distT="0" distB="0" distL="0" distR="0" wp14:anchorId="55F7B663" wp14:editId="56037560">
            <wp:extent cx="2720975" cy="2228850"/>
            <wp:effectExtent l="0" t="0" r="3175" b="0"/>
            <wp:docPr id="18" name="Picture 18" descr="C:\Users\voc1\AppData\Local\Microsoft\Windows\INetCache\Content.Word\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c1\AppData\Local\Microsoft\Windows\INetCache\Content.Word\IMG_014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33463" cy="2239079"/>
                    </a:xfrm>
                    <a:prstGeom prst="rect">
                      <a:avLst/>
                    </a:prstGeom>
                    <a:noFill/>
                    <a:ln>
                      <a:noFill/>
                    </a:ln>
                  </pic:spPr>
                </pic:pic>
              </a:graphicData>
            </a:graphic>
          </wp:inline>
        </w:drawing>
      </w:r>
    </w:p>
    <w:p w14:paraId="34737589" w14:textId="77777777" w:rsidR="009516FA" w:rsidRDefault="009516FA" w:rsidP="00780E27">
      <w:pPr>
        <w:shd w:val="clear" w:color="auto" w:fill="FFFFFF"/>
        <w:spacing w:after="0" w:line="240" w:lineRule="auto"/>
        <w:rPr>
          <w:rFonts w:ascii="Arial" w:eastAsia="Times New Roman" w:hAnsi="Arial" w:cs="Arial"/>
          <w:sz w:val="45"/>
          <w:szCs w:val="45"/>
        </w:rPr>
      </w:pPr>
    </w:p>
    <w:p w14:paraId="4E2F4452" w14:textId="77777777" w:rsidR="006602EC" w:rsidRDefault="006602EC" w:rsidP="009516FA">
      <w:pPr>
        <w:shd w:val="clear" w:color="auto" w:fill="FFFFFF"/>
        <w:spacing w:after="0" w:line="240" w:lineRule="auto"/>
        <w:jc w:val="center"/>
        <w:rPr>
          <w:rFonts w:ascii="Arial" w:eastAsia="Times New Roman" w:hAnsi="Arial" w:cs="Arial"/>
          <w:b/>
          <w:sz w:val="45"/>
          <w:szCs w:val="45"/>
          <w:u w:val="single"/>
        </w:rPr>
      </w:pPr>
    </w:p>
    <w:p w14:paraId="33F9BF74" w14:textId="77777777" w:rsidR="006602EC" w:rsidRDefault="006602EC" w:rsidP="009516FA">
      <w:pPr>
        <w:shd w:val="clear" w:color="auto" w:fill="FFFFFF"/>
        <w:spacing w:after="0" w:line="240" w:lineRule="auto"/>
        <w:jc w:val="center"/>
        <w:rPr>
          <w:rFonts w:ascii="Arial" w:eastAsia="Times New Roman" w:hAnsi="Arial" w:cs="Arial"/>
          <w:b/>
          <w:sz w:val="45"/>
          <w:szCs w:val="45"/>
          <w:u w:val="single"/>
        </w:rPr>
      </w:pPr>
    </w:p>
    <w:p w14:paraId="21BF6F3D" w14:textId="5DBAD517" w:rsidR="006602EC" w:rsidRDefault="006602EC" w:rsidP="009516FA">
      <w:pPr>
        <w:shd w:val="clear" w:color="auto" w:fill="FFFFFF"/>
        <w:spacing w:after="0" w:line="240" w:lineRule="auto"/>
        <w:jc w:val="center"/>
        <w:rPr>
          <w:rFonts w:ascii="Arial" w:eastAsia="Times New Roman" w:hAnsi="Arial" w:cs="Arial"/>
          <w:b/>
          <w:sz w:val="45"/>
          <w:szCs w:val="45"/>
          <w:u w:val="single"/>
        </w:rPr>
      </w:pPr>
    </w:p>
    <w:p w14:paraId="638DBECD" w14:textId="4FDDAA72" w:rsidR="006602EC" w:rsidRDefault="006602EC" w:rsidP="009516FA">
      <w:pPr>
        <w:shd w:val="clear" w:color="auto" w:fill="FFFFFF"/>
        <w:spacing w:after="0" w:line="240" w:lineRule="auto"/>
        <w:jc w:val="center"/>
        <w:rPr>
          <w:rFonts w:ascii="Arial" w:eastAsia="Times New Roman" w:hAnsi="Arial" w:cs="Arial"/>
          <w:b/>
          <w:sz w:val="45"/>
          <w:szCs w:val="45"/>
          <w:u w:val="single"/>
        </w:rPr>
      </w:pPr>
    </w:p>
    <w:p w14:paraId="05E0A771" w14:textId="77777777" w:rsidR="006602EC" w:rsidRDefault="006602EC" w:rsidP="009516FA">
      <w:pPr>
        <w:shd w:val="clear" w:color="auto" w:fill="FFFFFF"/>
        <w:spacing w:after="0" w:line="240" w:lineRule="auto"/>
        <w:jc w:val="center"/>
        <w:rPr>
          <w:rFonts w:ascii="Arial" w:eastAsia="Times New Roman" w:hAnsi="Arial" w:cs="Arial"/>
          <w:b/>
          <w:sz w:val="45"/>
          <w:szCs w:val="45"/>
          <w:u w:val="single"/>
        </w:rPr>
      </w:pPr>
    </w:p>
    <w:p w14:paraId="5A6F8523" w14:textId="77777777" w:rsidR="006602EC" w:rsidRDefault="006602EC" w:rsidP="009516FA">
      <w:pPr>
        <w:shd w:val="clear" w:color="auto" w:fill="FFFFFF"/>
        <w:spacing w:after="0" w:line="240" w:lineRule="auto"/>
        <w:jc w:val="center"/>
        <w:rPr>
          <w:rFonts w:ascii="Arial" w:eastAsia="Times New Roman" w:hAnsi="Arial" w:cs="Arial"/>
          <w:b/>
          <w:sz w:val="45"/>
          <w:szCs w:val="45"/>
          <w:u w:val="single"/>
        </w:rPr>
      </w:pPr>
    </w:p>
    <w:p w14:paraId="4C70D592" w14:textId="481B4D41" w:rsidR="009A6E1E" w:rsidRPr="006602EC" w:rsidRDefault="009A6E1E" w:rsidP="009516FA">
      <w:pPr>
        <w:shd w:val="clear" w:color="auto" w:fill="FFFFFF"/>
        <w:spacing w:after="0" w:line="240" w:lineRule="auto"/>
        <w:jc w:val="center"/>
        <w:rPr>
          <w:rFonts w:ascii="Arial" w:eastAsia="Times New Roman" w:hAnsi="Arial" w:cs="Arial"/>
          <w:b/>
          <w:sz w:val="32"/>
          <w:szCs w:val="32"/>
          <w:u w:val="single"/>
        </w:rPr>
      </w:pPr>
      <w:r w:rsidRPr="006602EC">
        <w:rPr>
          <w:rFonts w:ascii="Arial" w:eastAsia="Times New Roman" w:hAnsi="Arial" w:cs="Arial"/>
          <w:b/>
          <w:sz w:val="32"/>
          <w:szCs w:val="32"/>
          <w:u w:val="single"/>
        </w:rPr>
        <w:lastRenderedPageBreak/>
        <w:t>Horticultural Area</w:t>
      </w:r>
    </w:p>
    <w:p w14:paraId="1FBE22D9" w14:textId="77777777" w:rsidR="00562D91" w:rsidRPr="006602EC" w:rsidRDefault="00562D91" w:rsidP="009516FA">
      <w:pPr>
        <w:shd w:val="clear" w:color="auto" w:fill="FFFFFF"/>
        <w:spacing w:after="0" w:line="240" w:lineRule="auto"/>
        <w:jc w:val="center"/>
        <w:rPr>
          <w:rFonts w:ascii="Arial" w:eastAsia="Times New Roman" w:hAnsi="Arial" w:cs="Arial"/>
          <w:b/>
          <w:sz w:val="32"/>
          <w:szCs w:val="32"/>
          <w:u w:val="single"/>
        </w:rPr>
      </w:pPr>
    </w:p>
    <w:p w14:paraId="33D7B1DA" w14:textId="0948E61D" w:rsidR="009A6E1E" w:rsidRPr="006602EC" w:rsidRDefault="009A6E1E" w:rsidP="005F2890">
      <w:pPr>
        <w:shd w:val="clear" w:color="auto" w:fill="FFFFFF"/>
        <w:spacing w:after="0" w:line="240" w:lineRule="auto"/>
        <w:rPr>
          <w:rFonts w:ascii="Arial" w:eastAsia="Times New Roman" w:hAnsi="Arial" w:cs="Arial"/>
          <w:sz w:val="32"/>
          <w:szCs w:val="32"/>
        </w:rPr>
      </w:pPr>
      <w:bookmarkStart w:id="2" w:name="_Hlk8505089"/>
      <w:r w:rsidRPr="006602EC">
        <w:rPr>
          <w:rFonts w:ascii="Arial" w:eastAsia="Times New Roman" w:hAnsi="Arial" w:cs="Arial"/>
          <w:sz w:val="32"/>
          <w:szCs w:val="32"/>
        </w:rPr>
        <w:t>Horticulture is the place where you can learn</w:t>
      </w:r>
      <w:r w:rsidR="006602EC">
        <w:rPr>
          <w:rFonts w:ascii="Arial" w:eastAsia="Times New Roman" w:hAnsi="Arial" w:cs="Arial"/>
          <w:sz w:val="32"/>
          <w:szCs w:val="32"/>
        </w:rPr>
        <w:t xml:space="preserve"> </w:t>
      </w:r>
      <w:r w:rsidRPr="006602EC">
        <w:rPr>
          <w:rFonts w:ascii="Arial" w:eastAsia="Times New Roman" w:hAnsi="Arial" w:cs="Arial"/>
          <w:sz w:val="32"/>
          <w:szCs w:val="32"/>
        </w:rPr>
        <w:t>about nature and recycling and how to grow</w:t>
      </w:r>
      <w:r w:rsidR="006602EC">
        <w:rPr>
          <w:rFonts w:ascii="Arial" w:eastAsia="Times New Roman" w:hAnsi="Arial" w:cs="Arial"/>
          <w:sz w:val="32"/>
          <w:szCs w:val="32"/>
        </w:rPr>
        <w:t xml:space="preserve"> </w:t>
      </w:r>
      <w:r w:rsidR="005F7A5B" w:rsidRPr="006602EC">
        <w:rPr>
          <w:rFonts w:ascii="Arial" w:eastAsia="Times New Roman" w:hAnsi="Arial" w:cs="Arial"/>
          <w:sz w:val="32"/>
          <w:szCs w:val="32"/>
        </w:rPr>
        <w:t>and look after plants. Mr.</w:t>
      </w:r>
      <w:r w:rsidR="00F37775" w:rsidRPr="006602EC">
        <w:rPr>
          <w:rFonts w:ascii="Arial" w:eastAsia="Times New Roman" w:hAnsi="Arial" w:cs="Arial"/>
          <w:sz w:val="32"/>
          <w:szCs w:val="32"/>
        </w:rPr>
        <w:t xml:space="preserve"> </w:t>
      </w:r>
      <w:r w:rsidR="005F7A5B" w:rsidRPr="006602EC">
        <w:rPr>
          <w:rFonts w:ascii="Arial" w:eastAsia="Times New Roman" w:hAnsi="Arial" w:cs="Arial"/>
          <w:sz w:val="32"/>
          <w:szCs w:val="32"/>
        </w:rPr>
        <w:t>L</w:t>
      </w:r>
      <w:r w:rsidRPr="006602EC">
        <w:rPr>
          <w:rFonts w:ascii="Arial" w:eastAsia="Times New Roman" w:hAnsi="Arial" w:cs="Arial"/>
          <w:sz w:val="32"/>
          <w:szCs w:val="32"/>
        </w:rPr>
        <w:t xml:space="preserve">aheen is </w:t>
      </w:r>
      <w:r w:rsidR="00F37775" w:rsidRPr="006602EC">
        <w:rPr>
          <w:rFonts w:ascii="Arial" w:eastAsia="Times New Roman" w:hAnsi="Arial" w:cs="Arial"/>
          <w:sz w:val="32"/>
          <w:szCs w:val="32"/>
        </w:rPr>
        <w:t>the</w:t>
      </w:r>
    </w:p>
    <w:p w14:paraId="74CED5B4" w14:textId="77777777" w:rsidR="009A6E1E" w:rsidRDefault="00867C38" w:rsidP="005F7A5B">
      <w:pPr>
        <w:shd w:val="clear" w:color="auto" w:fill="FFFFFF"/>
        <w:spacing w:after="0" w:line="240" w:lineRule="auto"/>
        <w:rPr>
          <w:rFonts w:ascii="Arial" w:eastAsia="Times New Roman" w:hAnsi="Arial" w:cs="Arial"/>
          <w:sz w:val="44"/>
          <w:szCs w:val="44"/>
        </w:rPr>
      </w:pPr>
      <w:r w:rsidRPr="006602EC">
        <w:rPr>
          <w:rFonts w:ascii="Arial" w:eastAsia="Times New Roman" w:hAnsi="Arial" w:cs="Arial"/>
          <w:sz w:val="32"/>
          <w:szCs w:val="32"/>
        </w:rPr>
        <w:t>instructor in horticulture.</w:t>
      </w:r>
    </w:p>
    <w:p w14:paraId="3DE94E9B" w14:textId="77777777" w:rsidR="005F7A5B" w:rsidRDefault="005F7A5B" w:rsidP="005F7A5B">
      <w:pPr>
        <w:shd w:val="clear" w:color="auto" w:fill="FFFFFF"/>
        <w:spacing w:after="0" w:line="240" w:lineRule="auto"/>
        <w:rPr>
          <w:rFonts w:ascii="Arial" w:eastAsia="Times New Roman" w:hAnsi="Arial" w:cs="Arial"/>
          <w:sz w:val="44"/>
          <w:szCs w:val="44"/>
        </w:rPr>
      </w:pPr>
    </w:p>
    <w:p w14:paraId="3A795FA9" w14:textId="77777777" w:rsidR="005F7A5B" w:rsidRPr="005F2890" w:rsidRDefault="005F7A5B" w:rsidP="00562D91">
      <w:pPr>
        <w:shd w:val="clear" w:color="auto" w:fill="FFFFFF"/>
        <w:spacing w:after="0" w:line="240" w:lineRule="auto"/>
        <w:jc w:val="center"/>
        <w:rPr>
          <w:rFonts w:ascii="Arial" w:eastAsia="Times New Roman" w:hAnsi="Arial" w:cs="Arial"/>
          <w:sz w:val="44"/>
          <w:szCs w:val="44"/>
        </w:rPr>
      </w:pPr>
    </w:p>
    <w:p w14:paraId="5D579795" w14:textId="77777777" w:rsidR="009A6E1E" w:rsidRPr="009A6E1E" w:rsidRDefault="009A6E1E" w:rsidP="00562D91">
      <w:pPr>
        <w:shd w:val="clear" w:color="auto" w:fill="FFFFFF"/>
        <w:spacing w:after="0" w:line="240" w:lineRule="auto"/>
        <w:jc w:val="center"/>
        <w:rPr>
          <w:rFonts w:ascii="Arial" w:eastAsia="Times New Roman" w:hAnsi="Arial" w:cs="Arial"/>
          <w:sz w:val="45"/>
          <w:szCs w:val="45"/>
        </w:rPr>
      </w:pPr>
      <w:r>
        <w:rPr>
          <w:noProof/>
          <w:lang w:val="en-IE" w:eastAsia="en-IE"/>
        </w:rPr>
        <w:drawing>
          <wp:inline distT="0" distB="0" distL="0" distR="0" wp14:anchorId="3CED540A" wp14:editId="77BDE377">
            <wp:extent cx="2333625" cy="1672291"/>
            <wp:effectExtent l="0" t="0" r="0" b="4445"/>
            <wp:docPr id="2" name="Picture 2" descr="C:\Users\voc1\AppData\Local\Microsoft\Windows\INetCache\Content.Word\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oc1\AppData\Local\Microsoft\Windows\INetCache\Content.Word\IMG_08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5604" cy="1673709"/>
                    </a:xfrm>
                    <a:prstGeom prst="rect">
                      <a:avLst/>
                    </a:prstGeom>
                    <a:noFill/>
                    <a:ln>
                      <a:noFill/>
                    </a:ln>
                  </pic:spPr>
                </pic:pic>
              </a:graphicData>
            </a:graphic>
          </wp:inline>
        </w:drawing>
      </w:r>
      <w:r>
        <w:rPr>
          <w:noProof/>
          <w:lang w:val="en-IE" w:eastAsia="en-IE"/>
        </w:rPr>
        <w:drawing>
          <wp:inline distT="0" distB="0" distL="0" distR="0" wp14:anchorId="4ACC3248" wp14:editId="16B1DD49">
            <wp:extent cx="2286000" cy="1724025"/>
            <wp:effectExtent l="0" t="0" r="0" b="9525"/>
            <wp:docPr id="3" name="Picture 3" descr="C:\Users\voc1\AppData\Local\Microsoft\Windows\INetCache\Content.Word\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oc1\AppData\Local\Microsoft\Windows\INetCache\Content.Word\IMG_08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9036" cy="1726315"/>
                    </a:xfrm>
                    <a:prstGeom prst="rect">
                      <a:avLst/>
                    </a:prstGeom>
                    <a:noFill/>
                    <a:ln>
                      <a:noFill/>
                    </a:ln>
                  </pic:spPr>
                </pic:pic>
              </a:graphicData>
            </a:graphic>
          </wp:inline>
        </w:drawing>
      </w:r>
    </w:p>
    <w:p w14:paraId="045F0A05" w14:textId="77777777" w:rsidR="009A6E1E" w:rsidRPr="009A6E1E" w:rsidRDefault="009A6E1E" w:rsidP="00562D91">
      <w:pPr>
        <w:shd w:val="clear" w:color="auto" w:fill="FFFFFF"/>
        <w:spacing w:after="0" w:line="240" w:lineRule="auto"/>
        <w:jc w:val="center"/>
        <w:rPr>
          <w:rFonts w:ascii="Arial" w:eastAsia="Times New Roman" w:hAnsi="Arial" w:cs="Arial"/>
          <w:sz w:val="45"/>
          <w:szCs w:val="45"/>
        </w:rPr>
      </w:pPr>
      <w:r>
        <w:rPr>
          <w:noProof/>
          <w:lang w:val="en-IE" w:eastAsia="en-IE"/>
        </w:rPr>
        <w:drawing>
          <wp:inline distT="0" distB="0" distL="0" distR="0" wp14:anchorId="4082E6ED" wp14:editId="78E1EEC8">
            <wp:extent cx="2343150" cy="1758049"/>
            <wp:effectExtent l="0" t="0" r="0" b="0"/>
            <wp:docPr id="1" name="Picture 1" descr="C:\Users\voc1\AppData\Local\Microsoft\Windows\INetCache\Content.Word\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oc1\AppData\Local\Microsoft\Windows\INetCache\Content.Word\IMG_08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5584" cy="1759875"/>
                    </a:xfrm>
                    <a:prstGeom prst="rect">
                      <a:avLst/>
                    </a:prstGeom>
                    <a:noFill/>
                    <a:ln>
                      <a:noFill/>
                    </a:ln>
                  </pic:spPr>
                </pic:pic>
              </a:graphicData>
            </a:graphic>
          </wp:inline>
        </w:drawing>
      </w:r>
      <w:r>
        <w:rPr>
          <w:noProof/>
          <w:lang w:val="en-IE" w:eastAsia="en-IE"/>
        </w:rPr>
        <w:drawing>
          <wp:inline distT="0" distB="0" distL="0" distR="0" wp14:anchorId="0E9262F3" wp14:editId="20EAB429">
            <wp:extent cx="2276475" cy="1765117"/>
            <wp:effectExtent l="0" t="0" r="0" b="6985"/>
            <wp:docPr id="4" name="Picture 4" descr="C:\Users\voc1\AppData\Local\Microsoft\Windows\INetCache\Content.Word\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c1\AppData\Local\Microsoft\Windows\INetCache\Content.Word\IMG_08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9694" cy="1767613"/>
                    </a:xfrm>
                    <a:prstGeom prst="rect">
                      <a:avLst/>
                    </a:prstGeom>
                    <a:noFill/>
                    <a:ln>
                      <a:noFill/>
                    </a:ln>
                  </pic:spPr>
                </pic:pic>
              </a:graphicData>
            </a:graphic>
          </wp:inline>
        </w:drawing>
      </w:r>
    </w:p>
    <w:p w14:paraId="4D1021F4" w14:textId="77777777" w:rsidR="00F43DE6" w:rsidRDefault="009A6E1E" w:rsidP="00562D91">
      <w:pPr>
        <w:jc w:val="center"/>
      </w:pPr>
      <w:r>
        <w:rPr>
          <w:noProof/>
          <w:lang w:val="en-IE" w:eastAsia="en-IE"/>
        </w:rPr>
        <w:drawing>
          <wp:inline distT="0" distB="0" distL="0" distR="0" wp14:anchorId="670E3EFE" wp14:editId="289375A9">
            <wp:extent cx="4600575" cy="1733550"/>
            <wp:effectExtent l="0" t="0" r="9525" b="0"/>
            <wp:docPr id="5" name="Picture 5" descr="C:\Users\voc1\AppData\Local\Microsoft\Windows\INetCache\Content.Word\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oc1\AppData\Local\Microsoft\Windows\INetCache\Content.Word\IMG_08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1506" cy="1737669"/>
                    </a:xfrm>
                    <a:prstGeom prst="rect">
                      <a:avLst/>
                    </a:prstGeom>
                    <a:noFill/>
                    <a:ln>
                      <a:noFill/>
                    </a:ln>
                  </pic:spPr>
                </pic:pic>
              </a:graphicData>
            </a:graphic>
          </wp:inline>
        </w:drawing>
      </w:r>
    </w:p>
    <w:p w14:paraId="7EF37A0F" w14:textId="77777777" w:rsidR="005F2890" w:rsidRDefault="005F2890" w:rsidP="009516FA">
      <w:pPr>
        <w:jc w:val="center"/>
      </w:pPr>
    </w:p>
    <w:bookmarkEnd w:id="2"/>
    <w:p w14:paraId="28799A7D" w14:textId="16844D3B" w:rsidR="006602EC" w:rsidRDefault="006602EC" w:rsidP="00501DE0">
      <w:pPr>
        <w:shd w:val="clear" w:color="auto" w:fill="FFFFFF"/>
        <w:spacing w:after="0" w:line="240" w:lineRule="auto"/>
        <w:jc w:val="center"/>
        <w:rPr>
          <w:rFonts w:ascii="Arial" w:eastAsia="Times New Roman" w:hAnsi="Arial" w:cs="Arial"/>
          <w:b/>
          <w:sz w:val="45"/>
          <w:szCs w:val="45"/>
          <w:u w:val="single"/>
        </w:rPr>
      </w:pPr>
    </w:p>
    <w:p w14:paraId="6C93863B" w14:textId="77777777" w:rsidR="006602EC" w:rsidRDefault="006602EC" w:rsidP="00501DE0">
      <w:pPr>
        <w:shd w:val="clear" w:color="auto" w:fill="FFFFFF"/>
        <w:spacing w:after="0" w:line="240" w:lineRule="auto"/>
        <w:jc w:val="center"/>
        <w:rPr>
          <w:rFonts w:ascii="Arial" w:eastAsia="Times New Roman" w:hAnsi="Arial" w:cs="Arial"/>
          <w:b/>
          <w:sz w:val="45"/>
          <w:szCs w:val="45"/>
          <w:u w:val="single"/>
        </w:rPr>
      </w:pPr>
    </w:p>
    <w:p w14:paraId="56B1CCEC" w14:textId="77777777" w:rsidR="00354D37" w:rsidRDefault="00354D37" w:rsidP="00501DE0">
      <w:pPr>
        <w:shd w:val="clear" w:color="auto" w:fill="FFFFFF"/>
        <w:spacing w:after="0" w:line="240" w:lineRule="auto"/>
        <w:jc w:val="center"/>
        <w:rPr>
          <w:rFonts w:ascii="Arial" w:eastAsia="Times New Roman" w:hAnsi="Arial" w:cs="Arial"/>
          <w:b/>
          <w:sz w:val="32"/>
          <w:szCs w:val="32"/>
          <w:u w:val="single"/>
        </w:rPr>
      </w:pPr>
    </w:p>
    <w:p w14:paraId="5D9E8B48" w14:textId="2028C246" w:rsidR="00C10F25" w:rsidRPr="006602EC" w:rsidRDefault="00C10F25" w:rsidP="00501DE0">
      <w:pPr>
        <w:shd w:val="clear" w:color="auto" w:fill="FFFFFF"/>
        <w:spacing w:after="0" w:line="240" w:lineRule="auto"/>
        <w:jc w:val="center"/>
        <w:rPr>
          <w:rFonts w:ascii="Arial" w:eastAsia="Times New Roman" w:hAnsi="Arial" w:cs="Arial"/>
          <w:b/>
          <w:sz w:val="32"/>
          <w:szCs w:val="32"/>
          <w:u w:val="single"/>
        </w:rPr>
      </w:pPr>
      <w:r w:rsidRPr="006602EC">
        <w:rPr>
          <w:rFonts w:ascii="Arial" w:eastAsia="Times New Roman" w:hAnsi="Arial" w:cs="Arial"/>
          <w:b/>
          <w:sz w:val="32"/>
          <w:szCs w:val="32"/>
          <w:u w:val="single"/>
        </w:rPr>
        <w:lastRenderedPageBreak/>
        <w:t xml:space="preserve">The </w:t>
      </w:r>
      <w:r w:rsidR="00F37775" w:rsidRPr="006602EC">
        <w:rPr>
          <w:rFonts w:ascii="Arial" w:eastAsia="Times New Roman" w:hAnsi="Arial" w:cs="Arial"/>
          <w:b/>
          <w:sz w:val="32"/>
          <w:szCs w:val="32"/>
          <w:u w:val="single"/>
        </w:rPr>
        <w:t>L</w:t>
      </w:r>
      <w:r w:rsidRPr="006602EC">
        <w:rPr>
          <w:rFonts w:ascii="Arial" w:eastAsia="Times New Roman" w:hAnsi="Arial" w:cs="Arial"/>
          <w:b/>
          <w:sz w:val="32"/>
          <w:szCs w:val="32"/>
          <w:u w:val="single"/>
        </w:rPr>
        <w:t>ibrary</w:t>
      </w:r>
    </w:p>
    <w:p w14:paraId="2652307C" w14:textId="77777777" w:rsidR="00562D91" w:rsidRPr="006602EC" w:rsidRDefault="00562D91" w:rsidP="009516FA">
      <w:pPr>
        <w:shd w:val="clear" w:color="auto" w:fill="FFFFFF"/>
        <w:spacing w:after="0" w:line="240" w:lineRule="auto"/>
        <w:jc w:val="center"/>
        <w:rPr>
          <w:rFonts w:ascii="Arial" w:eastAsia="Times New Roman" w:hAnsi="Arial" w:cs="Arial"/>
          <w:b/>
          <w:sz w:val="32"/>
          <w:szCs w:val="32"/>
          <w:u w:val="single"/>
        </w:rPr>
      </w:pPr>
    </w:p>
    <w:p w14:paraId="5EF48714" w14:textId="7E37530B" w:rsidR="00C10F25" w:rsidRPr="006602EC" w:rsidRDefault="00C10F25" w:rsidP="005F2890">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The library is used by many students as a</w:t>
      </w:r>
      <w:r w:rsidR="006602EC">
        <w:rPr>
          <w:rFonts w:ascii="Arial" w:eastAsia="Times New Roman" w:hAnsi="Arial" w:cs="Arial"/>
          <w:sz w:val="32"/>
          <w:szCs w:val="32"/>
        </w:rPr>
        <w:t xml:space="preserve"> </w:t>
      </w:r>
      <w:r w:rsidRPr="006602EC">
        <w:rPr>
          <w:rFonts w:ascii="Arial" w:eastAsia="Times New Roman" w:hAnsi="Arial" w:cs="Arial"/>
          <w:sz w:val="32"/>
          <w:szCs w:val="32"/>
        </w:rPr>
        <w:t>place to read books. Some classes go there</w:t>
      </w:r>
      <w:r w:rsidR="006602EC">
        <w:rPr>
          <w:rFonts w:ascii="Arial" w:eastAsia="Times New Roman" w:hAnsi="Arial" w:cs="Arial"/>
          <w:sz w:val="32"/>
          <w:szCs w:val="32"/>
        </w:rPr>
        <w:t xml:space="preserve"> </w:t>
      </w:r>
      <w:r w:rsidRPr="006602EC">
        <w:rPr>
          <w:rFonts w:ascii="Arial" w:eastAsia="Times New Roman" w:hAnsi="Arial" w:cs="Arial"/>
          <w:sz w:val="32"/>
          <w:szCs w:val="32"/>
        </w:rPr>
        <w:t>once a week with the</w:t>
      </w:r>
      <w:r w:rsidR="00867C38" w:rsidRPr="006602EC">
        <w:rPr>
          <w:rFonts w:ascii="Arial" w:eastAsia="Times New Roman" w:hAnsi="Arial" w:cs="Arial"/>
          <w:sz w:val="32"/>
          <w:szCs w:val="32"/>
        </w:rPr>
        <w:t>ir</w:t>
      </w:r>
      <w:r w:rsidRPr="006602EC">
        <w:rPr>
          <w:rFonts w:ascii="Arial" w:eastAsia="Times New Roman" w:hAnsi="Arial" w:cs="Arial"/>
          <w:sz w:val="32"/>
          <w:szCs w:val="32"/>
        </w:rPr>
        <w:t xml:space="preserve"> class to read books.</w:t>
      </w:r>
    </w:p>
    <w:p w14:paraId="1952AA3E" w14:textId="7ABF0F7A" w:rsidR="00C10F25" w:rsidRPr="006602EC" w:rsidRDefault="00867C38" w:rsidP="005F2890">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T</w:t>
      </w:r>
      <w:r w:rsidR="00C10F25" w:rsidRPr="006602EC">
        <w:rPr>
          <w:rFonts w:ascii="Arial" w:eastAsia="Times New Roman" w:hAnsi="Arial" w:cs="Arial"/>
          <w:sz w:val="32"/>
          <w:szCs w:val="32"/>
        </w:rPr>
        <w:t xml:space="preserve">he reading partners </w:t>
      </w:r>
      <w:r w:rsidRPr="006602EC">
        <w:rPr>
          <w:rFonts w:ascii="Arial" w:eastAsia="Times New Roman" w:hAnsi="Arial" w:cs="Arial"/>
          <w:sz w:val="32"/>
          <w:szCs w:val="32"/>
        </w:rPr>
        <w:t xml:space="preserve">program </w:t>
      </w:r>
      <w:r w:rsidR="00C10F25" w:rsidRPr="006602EC">
        <w:rPr>
          <w:rFonts w:ascii="Arial" w:eastAsia="Times New Roman" w:hAnsi="Arial" w:cs="Arial"/>
          <w:sz w:val="32"/>
          <w:szCs w:val="32"/>
        </w:rPr>
        <w:t>can happen</w:t>
      </w:r>
      <w:r w:rsidR="006602EC">
        <w:rPr>
          <w:rFonts w:ascii="Arial" w:eastAsia="Times New Roman" w:hAnsi="Arial" w:cs="Arial"/>
          <w:sz w:val="32"/>
          <w:szCs w:val="32"/>
        </w:rPr>
        <w:t xml:space="preserve"> </w:t>
      </w:r>
      <w:r w:rsidRPr="006602EC">
        <w:rPr>
          <w:rFonts w:ascii="Arial" w:eastAsia="Times New Roman" w:hAnsi="Arial" w:cs="Arial"/>
          <w:sz w:val="32"/>
          <w:szCs w:val="32"/>
        </w:rPr>
        <w:t>in our library</w:t>
      </w:r>
      <w:r w:rsidR="00C10F25" w:rsidRPr="006602EC">
        <w:rPr>
          <w:rFonts w:ascii="Arial" w:eastAsia="Times New Roman" w:hAnsi="Arial" w:cs="Arial"/>
          <w:sz w:val="32"/>
          <w:szCs w:val="32"/>
        </w:rPr>
        <w:t xml:space="preserve"> and sometimes students go there to</w:t>
      </w:r>
      <w:r w:rsidRPr="006602EC">
        <w:rPr>
          <w:rFonts w:ascii="Arial" w:eastAsia="Times New Roman" w:hAnsi="Arial" w:cs="Arial"/>
          <w:sz w:val="32"/>
          <w:szCs w:val="32"/>
        </w:rPr>
        <w:t xml:space="preserve"> </w:t>
      </w:r>
      <w:r w:rsidR="00C10F25" w:rsidRPr="006602EC">
        <w:rPr>
          <w:rFonts w:ascii="Arial" w:eastAsia="Times New Roman" w:hAnsi="Arial" w:cs="Arial"/>
          <w:sz w:val="32"/>
          <w:szCs w:val="32"/>
        </w:rPr>
        <w:t>play chess.</w:t>
      </w:r>
    </w:p>
    <w:p w14:paraId="74FF537B" w14:textId="77777777" w:rsidR="009516FA" w:rsidRPr="006602EC" w:rsidRDefault="009516FA" w:rsidP="006602EC">
      <w:pPr>
        <w:shd w:val="clear" w:color="auto" w:fill="FFFFFF"/>
        <w:spacing w:after="0" w:line="240" w:lineRule="auto"/>
        <w:rPr>
          <w:rFonts w:ascii="Arial" w:eastAsia="Times New Roman" w:hAnsi="Arial" w:cs="Arial"/>
          <w:sz w:val="16"/>
          <w:szCs w:val="16"/>
        </w:rPr>
      </w:pPr>
      <w:bookmarkStart w:id="3" w:name="_Hlk8504753"/>
    </w:p>
    <w:p w14:paraId="5A3EC708" w14:textId="24391D1F" w:rsidR="006602EC" w:rsidRDefault="00C10F25" w:rsidP="006602EC">
      <w:pPr>
        <w:jc w:val="center"/>
      </w:pPr>
      <w:r>
        <w:rPr>
          <w:noProof/>
          <w:lang w:val="en-IE" w:eastAsia="en-IE"/>
        </w:rPr>
        <w:drawing>
          <wp:inline distT="0" distB="0" distL="0" distR="0" wp14:anchorId="3C1590A3" wp14:editId="225A988E">
            <wp:extent cx="2919861" cy="2857500"/>
            <wp:effectExtent l="0" t="0" r="0" b="0"/>
            <wp:docPr id="7" name="Picture 7" descr="C:\Users\voc1\AppData\Local\Microsoft\Windows\INetCache\Content.Word\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oc1\AppData\Local\Microsoft\Windows\INetCache\Content.Word\IMG_08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0041" cy="2867463"/>
                    </a:xfrm>
                    <a:prstGeom prst="rect">
                      <a:avLst/>
                    </a:prstGeom>
                    <a:noFill/>
                    <a:ln>
                      <a:noFill/>
                    </a:ln>
                  </pic:spPr>
                </pic:pic>
              </a:graphicData>
            </a:graphic>
          </wp:inline>
        </w:drawing>
      </w:r>
      <w:r>
        <w:rPr>
          <w:noProof/>
          <w:lang w:val="en-IE" w:eastAsia="en-IE"/>
        </w:rPr>
        <w:drawing>
          <wp:inline distT="0" distB="0" distL="0" distR="0" wp14:anchorId="089B432D" wp14:editId="476CC2AE">
            <wp:extent cx="2923989" cy="2847975"/>
            <wp:effectExtent l="0" t="0" r="0" b="0"/>
            <wp:docPr id="8" name="Picture 8" descr="C:\Users\voc1\AppData\Local\Microsoft\Windows\INetCache\Content.Word\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oc1\AppData\Local\Microsoft\Windows\INetCache\Content.Word\IMG_08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786" cy="2855569"/>
                    </a:xfrm>
                    <a:prstGeom prst="rect">
                      <a:avLst/>
                    </a:prstGeom>
                    <a:noFill/>
                    <a:ln>
                      <a:noFill/>
                    </a:ln>
                  </pic:spPr>
                </pic:pic>
              </a:graphicData>
            </a:graphic>
          </wp:inline>
        </w:drawing>
      </w:r>
      <w:bookmarkEnd w:id="3"/>
    </w:p>
    <w:p w14:paraId="3E1F03E8" w14:textId="60FD4542" w:rsidR="006602EC" w:rsidRDefault="006602EC" w:rsidP="006602EC">
      <w:pPr>
        <w:jc w:val="center"/>
      </w:pPr>
    </w:p>
    <w:p w14:paraId="6F56EA63" w14:textId="746ACA01" w:rsidR="006602EC" w:rsidRDefault="006602EC" w:rsidP="006602EC">
      <w:pPr>
        <w:jc w:val="center"/>
      </w:pPr>
    </w:p>
    <w:p w14:paraId="3FD473E3" w14:textId="546E981E" w:rsidR="006602EC" w:rsidRDefault="006602EC" w:rsidP="006602EC">
      <w:pPr>
        <w:jc w:val="center"/>
      </w:pPr>
    </w:p>
    <w:p w14:paraId="31CE89C5" w14:textId="5B88205C" w:rsidR="006602EC" w:rsidRDefault="006602EC" w:rsidP="006602EC">
      <w:pPr>
        <w:jc w:val="center"/>
      </w:pPr>
    </w:p>
    <w:p w14:paraId="104E4271" w14:textId="25579470" w:rsidR="006602EC" w:rsidRDefault="006602EC" w:rsidP="006602EC">
      <w:pPr>
        <w:jc w:val="center"/>
      </w:pPr>
    </w:p>
    <w:p w14:paraId="2BE646AF" w14:textId="3C3271AE" w:rsidR="006602EC" w:rsidRDefault="006602EC" w:rsidP="006602EC">
      <w:pPr>
        <w:jc w:val="center"/>
      </w:pPr>
    </w:p>
    <w:p w14:paraId="763FEC56" w14:textId="0D5A8E11" w:rsidR="006602EC" w:rsidRDefault="006602EC" w:rsidP="006602EC">
      <w:pPr>
        <w:jc w:val="center"/>
      </w:pPr>
    </w:p>
    <w:p w14:paraId="6608C82A" w14:textId="79F3D09E" w:rsidR="006602EC" w:rsidRDefault="006602EC" w:rsidP="006602EC">
      <w:pPr>
        <w:jc w:val="center"/>
      </w:pPr>
    </w:p>
    <w:p w14:paraId="199723AE" w14:textId="56407B70" w:rsidR="006602EC" w:rsidRDefault="006602EC" w:rsidP="006602EC">
      <w:pPr>
        <w:jc w:val="center"/>
      </w:pPr>
    </w:p>
    <w:p w14:paraId="02CC5E7E" w14:textId="77777777" w:rsidR="006602EC" w:rsidRPr="006602EC" w:rsidRDefault="006602EC" w:rsidP="006602EC">
      <w:pPr>
        <w:jc w:val="center"/>
      </w:pPr>
    </w:p>
    <w:p w14:paraId="2E78CF64" w14:textId="77777777" w:rsidR="00354D37" w:rsidRDefault="00354D37" w:rsidP="009516FA">
      <w:pPr>
        <w:shd w:val="clear" w:color="auto" w:fill="FFFFFF"/>
        <w:spacing w:after="0" w:line="240" w:lineRule="auto"/>
        <w:jc w:val="center"/>
        <w:rPr>
          <w:rFonts w:ascii="Arial" w:eastAsia="Times New Roman" w:hAnsi="Arial" w:cs="Arial"/>
          <w:b/>
          <w:sz w:val="32"/>
          <w:szCs w:val="32"/>
          <w:u w:val="single"/>
        </w:rPr>
      </w:pPr>
    </w:p>
    <w:p w14:paraId="3564FF80" w14:textId="77777777" w:rsidR="00354D37" w:rsidRDefault="00354D37" w:rsidP="009516FA">
      <w:pPr>
        <w:shd w:val="clear" w:color="auto" w:fill="FFFFFF"/>
        <w:spacing w:after="0" w:line="240" w:lineRule="auto"/>
        <w:jc w:val="center"/>
        <w:rPr>
          <w:rFonts w:ascii="Arial" w:eastAsia="Times New Roman" w:hAnsi="Arial" w:cs="Arial"/>
          <w:b/>
          <w:sz w:val="32"/>
          <w:szCs w:val="32"/>
          <w:u w:val="single"/>
        </w:rPr>
      </w:pPr>
    </w:p>
    <w:p w14:paraId="72B00EF7" w14:textId="77777777" w:rsidR="00354D37" w:rsidRDefault="00354D37" w:rsidP="009516FA">
      <w:pPr>
        <w:shd w:val="clear" w:color="auto" w:fill="FFFFFF"/>
        <w:spacing w:after="0" w:line="240" w:lineRule="auto"/>
        <w:jc w:val="center"/>
        <w:rPr>
          <w:rFonts w:ascii="Arial" w:eastAsia="Times New Roman" w:hAnsi="Arial" w:cs="Arial"/>
          <w:b/>
          <w:sz w:val="32"/>
          <w:szCs w:val="32"/>
          <w:u w:val="single"/>
        </w:rPr>
      </w:pPr>
    </w:p>
    <w:p w14:paraId="22E2EC75" w14:textId="7EAA9F59" w:rsidR="009516FA" w:rsidRPr="006602EC" w:rsidRDefault="009516FA" w:rsidP="009516FA">
      <w:pPr>
        <w:shd w:val="clear" w:color="auto" w:fill="FFFFFF"/>
        <w:spacing w:after="0" w:line="240" w:lineRule="auto"/>
        <w:jc w:val="center"/>
        <w:rPr>
          <w:rFonts w:ascii="Arial" w:eastAsia="Times New Roman" w:hAnsi="Arial" w:cs="Arial"/>
          <w:b/>
          <w:sz w:val="32"/>
          <w:szCs w:val="32"/>
          <w:u w:val="single"/>
        </w:rPr>
      </w:pPr>
      <w:r w:rsidRPr="006602EC">
        <w:rPr>
          <w:rFonts w:ascii="Arial" w:eastAsia="Times New Roman" w:hAnsi="Arial" w:cs="Arial"/>
          <w:b/>
          <w:sz w:val="32"/>
          <w:szCs w:val="32"/>
          <w:u w:val="single"/>
        </w:rPr>
        <w:lastRenderedPageBreak/>
        <w:t>The Playground</w:t>
      </w:r>
    </w:p>
    <w:p w14:paraId="769615F3" w14:textId="77777777" w:rsidR="00562D91" w:rsidRPr="006602EC" w:rsidRDefault="00562D91" w:rsidP="009516FA">
      <w:pPr>
        <w:shd w:val="clear" w:color="auto" w:fill="FFFFFF"/>
        <w:spacing w:after="0" w:line="240" w:lineRule="auto"/>
        <w:jc w:val="center"/>
        <w:rPr>
          <w:rFonts w:ascii="Arial" w:eastAsia="Times New Roman" w:hAnsi="Arial" w:cs="Arial"/>
          <w:b/>
          <w:sz w:val="32"/>
          <w:szCs w:val="32"/>
          <w:u w:val="single"/>
        </w:rPr>
      </w:pPr>
    </w:p>
    <w:p w14:paraId="0449F6DF" w14:textId="06EE1320" w:rsidR="009516FA" w:rsidRPr="006602EC" w:rsidRDefault="009516FA" w:rsidP="006602EC">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The playg</w:t>
      </w:r>
      <w:r w:rsidR="00867C38" w:rsidRPr="006602EC">
        <w:rPr>
          <w:rFonts w:ascii="Arial" w:eastAsia="Times New Roman" w:hAnsi="Arial" w:cs="Arial"/>
          <w:sz w:val="32"/>
          <w:szCs w:val="32"/>
        </w:rPr>
        <w:t xml:space="preserve">round is used by students in our </w:t>
      </w:r>
      <w:r w:rsidR="001B0FF3" w:rsidRPr="006602EC">
        <w:rPr>
          <w:rFonts w:ascii="Arial" w:eastAsia="Times New Roman" w:hAnsi="Arial" w:cs="Arial"/>
          <w:sz w:val="32"/>
          <w:szCs w:val="32"/>
        </w:rPr>
        <w:t>school to play. They</w:t>
      </w:r>
      <w:r w:rsidRPr="006602EC">
        <w:rPr>
          <w:rFonts w:ascii="Arial" w:eastAsia="Times New Roman" w:hAnsi="Arial" w:cs="Arial"/>
          <w:sz w:val="32"/>
          <w:szCs w:val="32"/>
        </w:rPr>
        <w:t xml:space="preserve"> play in the</w:t>
      </w:r>
      <w:r w:rsidR="00F37775" w:rsidRPr="006602EC">
        <w:rPr>
          <w:rFonts w:ascii="Arial" w:eastAsia="Times New Roman" w:hAnsi="Arial" w:cs="Arial"/>
          <w:sz w:val="32"/>
          <w:szCs w:val="32"/>
        </w:rPr>
        <w:t xml:space="preserve"> </w:t>
      </w:r>
      <w:r w:rsidRPr="006602EC">
        <w:rPr>
          <w:rFonts w:ascii="Arial" w:eastAsia="Times New Roman" w:hAnsi="Arial" w:cs="Arial"/>
          <w:sz w:val="32"/>
          <w:szCs w:val="32"/>
        </w:rPr>
        <w:t>mornings and sometimes before going</w:t>
      </w:r>
      <w:r w:rsidR="00F37775" w:rsidRPr="006602EC">
        <w:rPr>
          <w:rFonts w:ascii="Arial" w:eastAsia="Times New Roman" w:hAnsi="Arial" w:cs="Arial"/>
          <w:sz w:val="32"/>
          <w:szCs w:val="32"/>
        </w:rPr>
        <w:t xml:space="preserve"> </w:t>
      </w:r>
      <w:r w:rsidR="001B0FF3" w:rsidRPr="006602EC">
        <w:rPr>
          <w:rFonts w:ascii="Arial" w:eastAsia="Times New Roman" w:hAnsi="Arial" w:cs="Arial"/>
          <w:sz w:val="32"/>
          <w:szCs w:val="32"/>
        </w:rPr>
        <w:t>home. It is</w:t>
      </w:r>
      <w:r w:rsidRPr="006602EC">
        <w:rPr>
          <w:rFonts w:ascii="Arial" w:eastAsia="Times New Roman" w:hAnsi="Arial" w:cs="Arial"/>
          <w:sz w:val="32"/>
          <w:szCs w:val="32"/>
        </w:rPr>
        <w:t xml:space="preserve"> a great place for many</w:t>
      </w:r>
      <w:r w:rsidR="00F37775" w:rsidRPr="006602EC">
        <w:rPr>
          <w:rFonts w:ascii="Arial" w:eastAsia="Times New Roman" w:hAnsi="Arial" w:cs="Arial"/>
          <w:sz w:val="32"/>
          <w:szCs w:val="32"/>
        </w:rPr>
        <w:t xml:space="preserve"> </w:t>
      </w:r>
      <w:r w:rsidRPr="006602EC">
        <w:rPr>
          <w:rFonts w:ascii="Arial" w:eastAsia="Times New Roman" w:hAnsi="Arial" w:cs="Arial"/>
          <w:sz w:val="32"/>
          <w:szCs w:val="32"/>
        </w:rPr>
        <w:t>students in St.</w:t>
      </w:r>
      <w:r w:rsidR="00F37775" w:rsidRPr="006602EC">
        <w:rPr>
          <w:rFonts w:ascii="Arial" w:eastAsia="Times New Roman" w:hAnsi="Arial" w:cs="Arial"/>
          <w:sz w:val="32"/>
          <w:szCs w:val="32"/>
        </w:rPr>
        <w:t xml:space="preserve"> </w:t>
      </w:r>
      <w:r w:rsidRPr="006602EC">
        <w:rPr>
          <w:rFonts w:ascii="Arial" w:eastAsia="Times New Roman" w:hAnsi="Arial" w:cs="Arial"/>
          <w:sz w:val="32"/>
          <w:szCs w:val="32"/>
        </w:rPr>
        <w:t>Augustine</w:t>
      </w:r>
      <w:r w:rsidR="005F7A5B" w:rsidRPr="006602EC">
        <w:rPr>
          <w:rFonts w:ascii="Arial" w:eastAsia="Times New Roman" w:hAnsi="Arial" w:cs="Arial"/>
          <w:sz w:val="32"/>
          <w:szCs w:val="32"/>
        </w:rPr>
        <w:t>’</w:t>
      </w:r>
      <w:r w:rsidRPr="006602EC">
        <w:rPr>
          <w:rFonts w:ascii="Arial" w:eastAsia="Times New Roman" w:hAnsi="Arial" w:cs="Arial"/>
          <w:sz w:val="32"/>
          <w:szCs w:val="32"/>
        </w:rPr>
        <w:t>s.</w:t>
      </w:r>
      <w:bookmarkStart w:id="4" w:name="_Hlk8504079"/>
    </w:p>
    <w:p w14:paraId="409B8C94" w14:textId="7551C357" w:rsidR="009F5318" w:rsidRDefault="00780E27" w:rsidP="006602EC">
      <w:pPr>
        <w:jc w:val="center"/>
      </w:pPr>
      <w:r>
        <w:rPr>
          <w:noProof/>
          <w:lang w:val="en-IE" w:eastAsia="en-IE"/>
        </w:rPr>
        <w:drawing>
          <wp:inline distT="0" distB="0" distL="0" distR="0" wp14:anchorId="327562EE" wp14:editId="5C611682">
            <wp:extent cx="1876425" cy="1788475"/>
            <wp:effectExtent l="0" t="0" r="0" b="2540"/>
            <wp:docPr id="13" name="Picture 13" descr="C:\Users\voc1\AppData\Local\Microsoft\Windows\INetCache\Content.Word\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oc1\AppData\Local\Microsoft\Windows\INetCache\Content.Word\IMG_08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0215" cy="1792087"/>
                    </a:xfrm>
                    <a:prstGeom prst="rect">
                      <a:avLst/>
                    </a:prstGeom>
                    <a:noFill/>
                    <a:ln>
                      <a:noFill/>
                    </a:ln>
                  </pic:spPr>
                </pic:pic>
              </a:graphicData>
            </a:graphic>
          </wp:inline>
        </w:drawing>
      </w:r>
      <w:r w:rsidR="00562D91">
        <w:rPr>
          <w:noProof/>
        </w:rPr>
        <w:t xml:space="preserve"> </w:t>
      </w:r>
      <w:r w:rsidR="009516FA">
        <w:rPr>
          <w:noProof/>
          <w:lang w:val="en-IE" w:eastAsia="en-IE"/>
        </w:rPr>
        <w:drawing>
          <wp:inline distT="0" distB="0" distL="0" distR="0" wp14:anchorId="13A94F19" wp14:editId="614C2BB3">
            <wp:extent cx="1809750" cy="1781175"/>
            <wp:effectExtent l="0" t="0" r="0" b="9525"/>
            <wp:docPr id="9" name="Picture 9" descr="C:\Users\voc1\AppData\Local\Microsoft\Windows\INetCache\Content.Word\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oc1\AppData\Local\Microsoft\Windows\INetCache\Content.Word\IMG_08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623" cy="1781050"/>
                    </a:xfrm>
                    <a:prstGeom prst="rect">
                      <a:avLst/>
                    </a:prstGeom>
                    <a:noFill/>
                    <a:ln>
                      <a:noFill/>
                    </a:ln>
                  </pic:spPr>
                </pic:pic>
              </a:graphicData>
            </a:graphic>
          </wp:inline>
        </w:drawing>
      </w:r>
      <w:r w:rsidR="00562D91">
        <w:rPr>
          <w:noProof/>
        </w:rPr>
        <w:t xml:space="preserve"> </w:t>
      </w:r>
      <w:r w:rsidR="005F7A5B">
        <w:rPr>
          <w:noProof/>
          <w:lang w:val="en-IE" w:eastAsia="en-IE"/>
        </w:rPr>
        <w:drawing>
          <wp:inline distT="0" distB="0" distL="0" distR="0" wp14:anchorId="42356604" wp14:editId="15978830">
            <wp:extent cx="2019300" cy="1781175"/>
            <wp:effectExtent l="0" t="0" r="0" b="9525"/>
            <wp:docPr id="12" name="Picture 12" descr="C:\Users\voc1\AppData\Local\Microsoft\Windows\INetCache\Content.Word\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oc1\AppData\Local\Microsoft\Windows\INetCache\Content.Word\IMG_08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330" cy="1788258"/>
                    </a:xfrm>
                    <a:prstGeom prst="rect">
                      <a:avLst/>
                    </a:prstGeom>
                    <a:noFill/>
                    <a:ln>
                      <a:noFill/>
                    </a:ln>
                  </pic:spPr>
                </pic:pic>
              </a:graphicData>
            </a:graphic>
          </wp:inline>
        </w:drawing>
      </w:r>
      <w:r>
        <w:rPr>
          <w:noProof/>
          <w:lang w:val="en-IE" w:eastAsia="en-IE"/>
        </w:rPr>
        <w:drawing>
          <wp:inline distT="0" distB="0" distL="0" distR="0" wp14:anchorId="71506004" wp14:editId="33807DB4">
            <wp:extent cx="1847850" cy="1781175"/>
            <wp:effectExtent l="0" t="0" r="0" b="9525"/>
            <wp:docPr id="11" name="Picture 11" descr="C:\Users\voc1\AppData\Local\Microsoft\Windows\INetCache\Content.Word\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oc1\AppData\Local\Microsoft\Windows\INetCache\Content.Word\IMG_08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3956" cy="1787061"/>
                    </a:xfrm>
                    <a:prstGeom prst="rect">
                      <a:avLst/>
                    </a:prstGeom>
                    <a:noFill/>
                    <a:ln>
                      <a:noFill/>
                    </a:ln>
                  </pic:spPr>
                </pic:pic>
              </a:graphicData>
            </a:graphic>
          </wp:inline>
        </w:drawing>
      </w:r>
      <w:r w:rsidR="005F7A5B">
        <w:rPr>
          <w:noProof/>
        </w:rPr>
        <w:t xml:space="preserve"> </w:t>
      </w:r>
      <w:r w:rsidR="00562D91">
        <w:rPr>
          <w:noProof/>
        </w:rPr>
        <w:t xml:space="preserve"> </w:t>
      </w:r>
      <w:r>
        <w:rPr>
          <w:noProof/>
          <w:lang w:val="en-IE" w:eastAsia="en-IE"/>
        </w:rPr>
        <w:drawing>
          <wp:inline distT="0" distB="0" distL="0" distR="0" wp14:anchorId="63632CCB" wp14:editId="6EBA4FBE">
            <wp:extent cx="1790700" cy="1790700"/>
            <wp:effectExtent l="0" t="0" r="0" b="0"/>
            <wp:docPr id="14" name="Picture 14" descr="C:\Users\voc1\AppData\Local\Microsoft\Windows\INetCache\Content.Word\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oc1\AppData\Local\Microsoft\Windows\INetCache\Content.Word\IMG_08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4960" cy="1794960"/>
                    </a:xfrm>
                    <a:prstGeom prst="rect">
                      <a:avLst/>
                    </a:prstGeom>
                    <a:noFill/>
                    <a:ln>
                      <a:noFill/>
                    </a:ln>
                  </pic:spPr>
                </pic:pic>
              </a:graphicData>
            </a:graphic>
          </wp:inline>
        </w:drawing>
      </w:r>
      <w:r w:rsidR="00562D91">
        <w:rPr>
          <w:noProof/>
        </w:rPr>
        <w:t xml:space="preserve"> </w:t>
      </w:r>
      <w:r w:rsidR="009516FA">
        <w:rPr>
          <w:noProof/>
          <w:lang w:val="en-IE" w:eastAsia="en-IE"/>
        </w:rPr>
        <w:drawing>
          <wp:inline distT="0" distB="0" distL="0" distR="0" wp14:anchorId="7C9230B8" wp14:editId="0F63F710">
            <wp:extent cx="2076450" cy="1676293"/>
            <wp:effectExtent l="0" t="0" r="0" b="635"/>
            <wp:docPr id="10" name="Picture 10" descr="C:\Users\voc1\AppData\Local\Microsoft\Windows\INetCache\Content.Word\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oc1\AppData\Local\Microsoft\Windows\INetCache\Content.Word\IMG_08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2643" cy="1681293"/>
                    </a:xfrm>
                    <a:prstGeom prst="rect">
                      <a:avLst/>
                    </a:prstGeom>
                    <a:noFill/>
                    <a:ln>
                      <a:noFill/>
                    </a:ln>
                  </pic:spPr>
                </pic:pic>
              </a:graphicData>
            </a:graphic>
          </wp:inline>
        </w:drawing>
      </w:r>
    </w:p>
    <w:p w14:paraId="2A6CDCF0" w14:textId="77777777" w:rsidR="009F5318" w:rsidRPr="006602EC" w:rsidRDefault="009F5318" w:rsidP="009F5318">
      <w:pPr>
        <w:shd w:val="clear" w:color="auto" w:fill="FFFFFF"/>
        <w:spacing w:after="0" w:line="240" w:lineRule="auto"/>
        <w:jc w:val="center"/>
        <w:rPr>
          <w:rFonts w:ascii="Arial" w:eastAsia="Times New Roman" w:hAnsi="Arial" w:cs="Arial"/>
          <w:b/>
          <w:sz w:val="32"/>
          <w:szCs w:val="32"/>
          <w:u w:val="single"/>
        </w:rPr>
      </w:pPr>
      <w:bookmarkStart w:id="5" w:name="_Hlk8505652"/>
      <w:bookmarkEnd w:id="4"/>
      <w:r w:rsidRPr="006602EC">
        <w:rPr>
          <w:rFonts w:ascii="Arial" w:eastAsia="Times New Roman" w:hAnsi="Arial" w:cs="Arial"/>
          <w:b/>
          <w:sz w:val="32"/>
          <w:szCs w:val="32"/>
          <w:u w:val="single"/>
        </w:rPr>
        <w:t>The Computer Room</w:t>
      </w:r>
    </w:p>
    <w:p w14:paraId="2D64AE7E" w14:textId="77777777" w:rsidR="009F5318" w:rsidRPr="006602EC" w:rsidRDefault="009F5318" w:rsidP="009F5318">
      <w:pPr>
        <w:shd w:val="clear" w:color="auto" w:fill="FFFFFF"/>
        <w:spacing w:after="0" w:line="240" w:lineRule="auto"/>
        <w:jc w:val="center"/>
        <w:rPr>
          <w:rFonts w:ascii="Arial" w:eastAsia="Times New Roman" w:hAnsi="Arial" w:cs="Arial"/>
          <w:b/>
          <w:sz w:val="32"/>
          <w:szCs w:val="32"/>
          <w:u w:val="single"/>
        </w:rPr>
      </w:pPr>
    </w:p>
    <w:p w14:paraId="7357E394" w14:textId="387711EB" w:rsidR="009F5318" w:rsidRPr="006602EC" w:rsidRDefault="009F5318" w:rsidP="006602EC">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 xml:space="preserve">The Computer Room is a place where you do work with the teacher Mr. Hurley. </w:t>
      </w:r>
    </w:p>
    <w:p w14:paraId="3D62636B" w14:textId="74200CC5" w:rsidR="009F5318" w:rsidRPr="006602EC" w:rsidRDefault="009F5318" w:rsidP="00FE72B9">
      <w:pPr>
        <w:jc w:val="center"/>
      </w:pPr>
      <w:r>
        <w:rPr>
          <w:noProof/>
          <w:lang w:val="en-IE" w:eastAsia="en-IE"/>
        </w:rPr>
        <w:drawing>
          <wp:inline distT="0" distB="0" distL="0" distR="0" wp14:anchorId="0909C9CD" wp14:editId="182DDED3">
            <wp:extent cx="3689350" cy="2425700"/>
            <wp:effectExtent l="0" t="0" r="6350" b="0"/>
            <wp:docPr id="20" name="Picture 20" descr="\\server\Users\voc1\Documents\Cillian Keating\Make a book\Picturte for make a book\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sers\voc1\Documents\Cillian Keating\Make a book\Picturte for make a book\IMG_01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9381" cy="2432295"/>
                    </a:xfrm>
                    <a:prstGeom prst="rect">
                      <a:avLst/>
                    </a:prstGeom>
                    <a:noFill/>
                    <a:ln>
                      <a:noFill/>
                    </a:ln>
                  </pic:spPr>
                </pic:pic>
              </a:graphicData>
            </a:graphic>
          </wp:inline>
        </w:drawing>
      </w:r>
      <w:bookmarkEnd w:id="5"/>
    </w:p>
    <w:p w14:paraId="028CDDD6" w14:textId="77777777" w:rsidR="009F5318" w:rsidRPr="006602EC" w:rsidRDefault="009F5318" w:rsidP="009F5318">
      <w:pPr>
        <w:shd w:val="clear" w:color="auto" w:fill="FFFFFF"/>
        <w:spacing w:after="0" w:line="240" w:lineRule="auto"/>
        <w:jc w:val="center"/>
        <w:rPr>
          <w:rFonts w:ascii="Arial" w:eastAsia="Times New Roman" w:hAnsi="Arial" w:cs="Arial"/>
          <w:b/>
          <w:sz w:val="32"/>
          <w:szCs w:val="32"/>
          <w:u w:val="single"/>
        </w:rPr>
      </w:pPr>
      <w:r w:rsidRPr="006602EC">
        <w:rPr>
          <w:rFonts w:ascii="Arial" w:eastAsia="Times New Roman" w:hAnsi="Arial" w:cs="Arial"/>
          <w:b/>
          <w:sz w:val="32"/>
          <w:szCs w:val="32"/>
          <w:u w:val="single"/>
        </w:rPr>
        <w:lastRenderedPageBreak/>
        <w:t>The Family Room</w:t>
      </w:r>
    </w:p>
    <w:p w14:paraId="712705AC" w14:textId="77777777" w:rsidR="009F5318" w:rsidRPr="006602EC" w:rsidRDefault="009F5318" w:rsidP="009F5318">
      <w:pPr>
        <w:shd w:val="clear" w:color="auto" w:fill="FFFFFF"/>
        <w:spacing w:after="0" w:line="240" w:lineRule="auto"/>
        <w:jc w:val="center"/>
        <w:rPr>
          <w:rFonts w:ascii="Arial" w:eastAsia="Times New Roman" w:hAnsi="Arial" w:cs="Arial"/>
          <w:b/>
          <w:sz w:val="32"/>
          <w:szCs w:val="32"/>
          <w:u w:val="single"/>
        </w:rPr>
      </w:pPr>
    </w:p>
    <w:p w14:paraId="1406FC2E" w14:textId="17511A74" w:rsidR="009F5318" w:rsidRPr="006602EC" w:rsidRDefault="009F5318" w:rsidP="009F5318">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The family r</w:t>
      </w:r>
      <w:r w:rsidR="00867C38" w:rsidRPr="006602EC">
        <w:rPr>
          <w:rFonts w:ascii="Arial" w:eastAsia="Times New Roman" w:hAnsi="Arial" w:cs="Arial"/>
          <w:sz w:val="32"/>
          <w:szCs w:val="32"/>
        </w:rPr>
        <w:t>oom is a nice quiet</w:t>
      </w:r>
      <w:r w:rsidRPr="006602EC">
        <w:rPr>
          <w:rFonts w:ascii="Arial" w:eastAsia="Times New Roman" w:hAnsi="Arial" w:cs="Arial"/>
          <w:sz w:val="32"/>
          <w:szCs w:val="32"/>
        </w:rPr>
        <w:t xml:space="preserve"> place where some students go into the room and relax and usually talk to a teacher or their friends about something on their minds.</w:t>
      </w:r>
    </w:p>
    <w:p w14:paraId="5140D3E9" w14:textId="77777777" w:rsidR="009F5318" w:rsidRDefault="009F5318" w:rsidP="009F5318">
      <w:pPr>
        <w:shd w:val="clear" w:color="auto" w:fill="FFFFFF"/>
        <w:spacing w:after="0" w:line="240" w:lineRule="auto"/>
        <w:rPr>
          <w:rFonts w:ascii="Arial" w:eastAsia="Times New Roman" w:hAnsi="Arial" w:cs="Arial"/>
          <w:sz w:val="36"/>
          <w:szCs w:val="36"/>
        </w:rPr>
      </w:pPr>
    </w:p>
    <w:p w14:paraId="54D3DF88" w14:textId="1D708D03" w:rsidR="009F5318" w:rsidRPr="006602EC" w:rsidRDefault="009F5318" w:rsidP="006602EC">
      <w:pPr>
        <w:shd w:val="clear" w:color="auto" w:fill="FFFFFF"/>
        <w:spacing w:after="0" w:line="240" w:lineRule="auto"/>
        <w:jc w:val="center"/>
        <w:rPr>
          <w:rFonts w:ascii="Arial" w:eastAsia="Times New Roman" w:hAnsi="Arial" w:cs="Arial"/>
          <w:sz w:val="36"/>
          <w:szCs w:val="36"/>
        </w:rPr>
      </w:pPr>
      <w:r w:rsidRPr="000E434A">
        <w:rPr>
          <w:noProof/>
          <w:sz w:val="20"/>
          <w:szCs w:val="20"/>
          <w:lang w:val="en-IE" w:eastAsia="en-IE"/>
        </w:rPr>
        <w:drawing>
          <wp:inline distT="0" distB="0" distL="0" distR="0" wp14:anchorId="740E9D73" wp14:editId="12D92931">
            <wp:extent cx="3352800" cy="2381250"/>
            <wp:effectExtent l="0" t="0" r="0" b="0"/>
            <wp:docPr id="23" name="Picture 23" descr="C:\Users\voc1\AppData\Local\Microsoft\Windows\INetCache\Content.Word\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c1\AppData\Local\Microsoft\Windows\INetCache\Content.Word\IMG_00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2586" cy="2381098"/>
                    </a:xfrm>
                    <a:prstGeom prst="rect">
                      <a:avLst/>
                    </a:prstGeom>
                    <a:noFill/>
                    <a:ln>
                      <a:noFill/>
                    </a:ln>
                  </pic:spPr>
                </pic:pic>
              </a:graphicData>
            </a:graphic>
          </wp:inline>
        </w:drawing>
      </w:r>
    </w:p>
    <w:p w14:paraId="5F3337E0" w14:textId="77777777" w:rsidR="0091029B" w:rsidRDefault="0091029B" w:rsidP="009F5318">
      <w:pPr>
        <w:shd w:val="clear" w:color="auto" w:fill="FFFFFF"/>
        <w:spacing w:after="0" w:line="240" w:lineRule="auto"/>
        <w:jc w:val="center"/>
        <w:rPr>
          <w:rFonts w:ascii="Arial" w:eastAsia="Times New Roman" w:hAnsi="Arial" w:cs="Arial"/>
          <w:b/>
          <w:sz w:val="36"/>
          <w:szCs w:val="36"/>
          <w:u w:val="single"/>
        </w:rPr>
      </w:pPr>
    </w:p>
    <w:p w14:paraId="4AF3738D" w14:textId="77777777" w:rsidR="0091029B" w:rsidRPr="006602EC" w:rsidRDefault="0091029B" w:rsidP="009F5318">
      <w:pPr>
        <w:shd w:val="clear" w:color="auto" w:fill="FFFFFF"/>
        <w:spacing w:after="0" w:line="240" w:lineRule="auto"/>
        <w:jc w:val="center"/>
        <w:rPr>
          <w:rFonts w:ascii="Arial" w:eastAsia="Times New Roman" w:hAnsi="Arial" w:cs="Arial"/>
          <w:b/>
          <w:sz w:val="18"/>
          <w:szCs w:val="18"/>
          <w:u w:val="single"/>
        </w:rPr>
      </w:pPr>
    </w:p>
    <w:p w14:paraId="78A4C6A1" w14:textId="77777777" w:rsidR="009F5318" w:rsidRDefault="009F5318" w:rsidP="009F5318">
      <w:pPr>
        <w:shd w:val="clear" w:color="auto" w:fill="FFFFFF"/>
        <w:spacing w:after="0" w:line="240" w:lineRule="auto"/>
        <w:jc w:val="center"/>
        <w:rPr>
          <w:rFonts w:ascii="Arial" w:eastAsia="Times New Roman" w:hAnsi="Arial" w:cs="Arial"/>
          <w:b/>
          <w:sz w:val="36"/>
          <w:szCs w:val="36"/>
          <w:u w:val="single"/>
        </w:rPr>
      </w:pPr>
      <w:r w:rsidRPr="00255E8A">
        <w:rPr>
          <w:rFonts w:ascii="Arial" w:eastAsia="Times New Roman" w:hAnsi="Arial" w:cs="Arial"/>
          <w:b/>
          <w:sz w:val="36"/>
          <w:szCs w:val="36"/>
          <w:u w:val="single"/>
        </w:rPr>
        <w:t>The Work Experience Room</w:t>
      </w:r>
    </w:p>
    <w:p w14:paraId="64650998" w14:textId="77777777" w:rsidR="009F5318" w:rsidRPr="00255E8A" w:rsidRDefault="009F5318" w:rsidP="009F5318">
      <w:pPr>
        <w:shd w:val="clear" w:color="auto" w:fill="FFFFFF"/>
        <w:spacing w:after="0" w:line="240" w:lineRule="auto"/>
        <w:jc w:val="center"/>
        <w:rPr>
          <w:rFonts w:ascii="Arial" w:eastAsia="Times New Roman" w:hAnsi="Arial" w:cs="Arial"/>
          <w:b/>
          <w:sz w:val="36"/>
          <w:szCs w:val="36"/>
          <w:u w:val="single"/>
        </w:rPr>
      </w:pPr>
    </w:p>
    <w:p w14:paraId="65638226" w14:textId="74210B6F" w:rsidR="009F5318" w:rsidRPr="006602EC" w:rsidRDefault="009F5318" w:rsidP="009F5318">
      <w:pPr>
        <w:shd w:val="clear" w:color="auto" w:fill="FFFFFF"/>
        <w:spacing w:after="0" w:line="240" w:lineRule="auto"/>
        <w:rPr>
          <w:rFonts w:ascii="Arial" w:eastAsia="Times New Roman" w:hAnsi="Arial" w:cs="Arial"/>
          <w:sz w:val="32"/>
          <w:szCs w:val="32"/>
        </w:rPr>
      </w:pPr>
      <w:r w:rsidRPr="006602EC">
        <w:rPr>
          <w:rFonts w:ascii="Arial" w:eastAsia="Times New Roman" w:hAnsi="Arial" w:cs="Arial"/>
          <w:sz w:val="32"/>
          <w:szCs w:val="32"/>
        </w:rPr>
        <w:t xml:space="preserve">The work experience room is a place down near our </w:t>
      </w:r>
      <w:r w:rsidR="00867C38" w:rsidRPr="006602EC">
        <w:rPr>
          <w:rFonts w:ascii="Arial" w:eastAsia="Times New Roman" w:hAnsi="Arial" w:cs="Arial"/>
          <w:sz w:val="32"/>
          <w:szCs w:val="32"/>
        </w:rPr>
        <w:t>V</w:t>
      </w:r>
      <w:r w:rsidRPr="006602EC">
        <w:rPr>
          <w:rFonts w:ascii="Arial" w:eastAsia="Times New Roman" w:hAnsi="Arial" w:cs="Arial"/>
          <w:sz w:val="32"/>
          <w:szCs w:val="32"/>
        </w:rPr>
        <w:t>ocational area</w:t>
      </w:r>
      <w:r w:rsidR="00867C38" w:rsidRPr="006602EC">
        <w:rPr>
          <w:rFonts w:ascii="Arial" w:eastAsia="Times New Roman" w:hAnsi="Arial" w:cs="Arial"/>
          <w:sz w:val="32"/>
          <w:szCs w:val="32"/>
        </w:rPr>
        <w:t xml:space="preserve"> where students, parents and staff meet</w:t>
      </w:r>
      <w:r w:rsidRPr="006602EC">
        <w:rPr>
          <w:rFonts w:ascii="Arial" w:eastAsia="Times New Roman" w:hAnsi="Arial" w:cs="Arial"/>
          <w:sz w:val="32"/>
          <w:szCs w:val="32"/>
        </w:rPr>
        <w:t xml:space="preserve"> </w:t>
      </w:r>
      <w:r w:rsidR="00867C38" w:rsidRPr="006602EC">
        <w:rPr>
          <w:rFonts w:ascii="Arial" w:eastAsia="Times New Roman" w:hAnsi="Arial" w:cs="Arial"/>
          <w:sz w:val="32"/>
          <w:szCs w:val="32"/>
        </w:rPr>
        <w:t>to dis</w:t>
      </w:r>
      <w:r w:rsidR="006602EC">
        <w:rPr>
          <w:rFonts w:ascii="Arial" w:eastAsia="Times New Roman" w:hAnsi="Arial" w:cs="Arial"/>
          <w:sz w:val="32"/>
          <w:szCs w:val="32"/>
        </w:rPr>
        <w:t>c</w:t>
      </w:r>
      <w:r w:rsidR="00867C38" w:rsidRPr="006602EC">
        <w:rPr>
          <w:rFonts w:ascii="Arial" w:eastAsia="Times New Roman" w:hAnsi="Arial" w:cs="Arial"/>
          <w:sz w:val="32"/>
          <w:szCs w:val="32"/>
        </w:rPr>
        <w:t>uss</w:t>
      </w:r>
      <w:r w:rsidRPr="006602EC">
        <w:rPr>
          <w:rFonts w:ascii="Arial" w:eastAsia="Times New Roman" w:hAnsi="Arial" w:cs="Arial"/>
          <w:sz w:val="32"/>
          <w:szCs w:val="32"/>
        </w:rPr>
        <w:t xml:space="preserve"> work experience and learn new skills. </w:t>
      </w:r>
    </w:p>
    <w:p w14:paraId="3584E929" w14:textId="77777777" w:rsidR="009F5318" w:rsidRPr="006602EC" w:rsidRDefault="009F5318" w:rsidP="009F5318">
      <w:pPr>
        <w:shd w:val="clear" w:color="auto" w:fill="FFFFFF"/>
        <w:spacing w:after="0" w:line="240" w:lineRule="auto"/>
        <w:rPr>
          <w:rFonts w:ascii="Arial" w:eastAsia="Times New Roman" w:hAnsi="Arial" w:cs="Arial"/>
          <w:sz w:val="32"/>
          <w:szCs w:val="32"/>
        </w:rPr>
      </w:pPr>
    </w:p>
    <w:p w14:paraId="46F19F50" w14:textId="77777777" w:rsidR="009F5318" w:rsidRPr="00255E8A" w:rsidRDefault="009F5318" w:rsidP="009F5318">
      <w:pPr>
        <w:shd w:val="clear" w:color="auto" w:fill="FFFFFF"/>
        <w:spacing w:after="0" w:line="240" w:lineRule="auto"/>
        <w:jc w:val="center"/>
        <w:rPr>
          <w:rFonts w:ascii="Arial" w:eastAsia="Times New Roman" w:hAnsi="Arial" w:cs="Arial"/>
          <w:sz w:val="36"/>
          <w:szCs w:val="36"/>
        </w:rPr>
      </w:pPr>
      <w:r>
        <w:rPr>
          <w:noProof/>
          <w:lang w:val="en-IE" w:eastAsia="en-IE"/>
        </w:rPr>
        <w:drawing>
          <wp:inline distT="0" distB="0" distL="0" distR="0" wp14:anchorId="7D5DCDFF" wp14:editId="2DE8DAA5">
            <wp:extent cx="3123697" cy="2104390"/>
            <wp:effectExtent l="0" t="0" r="635" b="0"/>
            <wp:docPr id="24" name="Picture 24" descr="C:\Users\voc1\AppData\Local\Microsoft\Windows\INetCache\Content.Word\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c1\AppData\Local\Microsoft\Windows\INetCache\Content.Word\IMG_00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7325" cy="2113571"/>
                    </a:xfrm>
                    <a:prstGeom prst="rect">
                      <a:avLst/>
                    </a:prstGeom>
                    <a:noFill/>
                    <a:ln>
                      <a:noFill/>
                    </a:ln>
                  </pic:spPr>
                </pic:pic>
              </a:graphicData>
            </a:graphic>
          </wp:inline>
        </w:drawing>
      </w:r>
    </w:p>
    <w:p w14:paraId="3E799C99" w14:textId="77777777" w:rsidR="009F5318" w:rsidRPr="00255E8A" w:rsidRDefault="009F5318" w:rsidP="009F5318">
      <w:pPr>
        <w:shd w:val="clear" w:color="auto" w:fill="FFFFFF"/>
        <w:spacing w:after="0" w:line="240" w:lineRule="auto"/>
        <w:rPr>
          <w:rFonts w:ascii="Arial" w:eastAsia="Times New Roman" w:hAnsi="Arial" w:cs="Arial"/>
          <w:sz w:val="36"/>
          <w:szCs w:val="36"/>
        </w:rPr>
      </w:pPr>
    </w:p>
    <w:p w14:paraId="6E1F3DA9" w14:textId="77777777" w:rsidR="0091029B" w:rsidRDefault="0091029B" w:rsidP="006602EC">
      <w:pPr>
        <w:rPr>
          <w:rFonts w:ascii="Arial" w:hAnsi="Arial" w:cs="Arial"/>
          <w:b/>
          <w:sz w:val="44"/>
          <w:szCs w:val="44"/>
          <w:u w:val="single"/>
        </w:rPr>
      </w:pPr>
    </w:p>
    <w:p w14:paraId="3F8D6405" w14:textId="77777777" w:rsidR="008D00F6" w:rsidRPr="006602EC" w:rsidRDefault="008D00F6" w:rsidP="008D00F6">
      <w:pPr>
        <w:jc w:val="center"/>
        <w:rPr>
          <w:rFonts w:ascii="Arial" w:hAnsi="Arial" w:cs="Arial"/>
          <w:b/>
          <w:sz w:val="32"/>
          <w:szCs w:val="32"/>
          <w:u w:val="single"/>
        </w:rPr>
      </w:pPr>
      <w:r w:rsidRPr="006602EC">
        <w:rPr>
          <w:rFonts w:ascii="Arial" w:hAnsi="Arial" w:cs="Arial"/>
          <w:b/>
          <w:sz w:val="32"/>
          <w:szCs w:val="32"/>
          <w:u w:val="single"/>
        </w:rPr>
        <w:lastRenderedPageBreak/>
        <w:t>Secretary’s Office</w:t>
      </w:r>
    </w:p>
    <w:p w14:paraId="59DA89BC" w14:textId="7265AB18" w:rsidR="008D00F6" w:rsidRPr="006602EC" w:rsidRDefault="008D00F6" w:rsidP="008D00F6">
      <w:pPr>
        <w:rPr>
          <w:rFonts w:ascii="Arial" w:hAnsi="Arial" w:cs="Arial"/>
          <w:sz w:val="32"/>
          <w:szCs w:val="32"/>
        </w:rPr>
      </w:pPr>
      <w:r w:rsidRPr="006602EC">
        <w:rPr>
          <w:rFonts w:ascii="Arial" w:hAnsi="Arial" w:cs="Arial"/>
          <w:sz w:val="32"/>
          <w:szCs w:val="32"/>
        </w:rPr>
        <w:t xml:space="preserve">This is where the school secretary Anne works and does all the </w:t>
      </w:r>
      <w:proofErr w:type="gramStart"/>
      <w:r w:rsidRPr="006602EC">
        <w:rPr>
          <w:rFonts w:ascii="Arial" w:hAnsi="Arial" w:cs="Arial"/>
          <w:sz w:val="32"/>
          <w:szCs w:val="32"/>
        </w:rPr>
        <w:t>paper</w:t>
      </w:r>
      <w:r w:rsidR="006602EC">
        <w:rPr>
          <w:rFonts w:ascii="Arial" w:hAnsi="Arial" w:cs="Arial"/>
          <w:sz w:val="32"/>
          <w:szCs w:val="32"/>
        </w:rPr>
        <w:t>-</w:t>
      </w:r>
      <w:r w:rsidRPr="006602EC">
        <w:rPr>
          <w:rFonts w:ascii="Arial" w:hAnsi="Arial" w:cs="Arial"/>
          <w:sz w:val="32"/>
          <w:szCs w:val="32"/>
        </w:rPr>
        <w:t>work</w:t>
      </w:r>
      <w:proofErr w:type="gramEnd"/>
      <w:r w:rsidRPr="006602EC">
        <w:rPr>
          <w:rFonts w:ascii="Arial" w:hAnsi="Arial" w:cs="Arial"/>
          <w:sz w:val="32"/>
          <w:szCs w:val="32"/>
        </w:rPr>
        <w:t xml:space="preserve"> for the</w:t>
      </w:r>
      <w:r w:rsidR="006602EC">
        <w:rPr>
          <w:rFonts w:ascii="Arial" w:hAnsi="Arial" w:cs="Arial"/>
          <w:sz w:val="32"/>
          <w:szCs w:val="32"/>
        </w:rPr>
        <w:t xml:space="preserve"> </w:t>
      </w:r>
      <w:r w:rsidRPr="006602EC">
        <w:rPr>
          <w:rFonts w:ascii="Arial" w:hAnsi="Arial" w:cs="Arial"/>
          <w:sz w:val="32"/>
          <w:szCs w:val="32"/>
        </w:rPr>
        <w:t>school.</w:t>
      </w:r>
    </w:p>
    <w:p w14:paraId="336177E2" w14:textId="2105906A" w:rsidR="008D00F6" w:rsidRDefault="008D00F6" w:rsidP="00FE72B9">
      <w:r>
        <w:rPr>
          <w:noProof/>
          <w:lang w:val="en-IE" w:eastAsia="en-IE"/>
        </w:rPr>
        <w:drawing>
          <wp:inline distT="0" distB="0" distL="0" distR="0" wp14:anchorId="35D3BEFF" wp14:editId="07538B4C">
            <wp:extent cx="3155950" cy="2271371"/>
            <wp:effectExtent l="0" t="0" r="6350" b="0"/>
            <wp:docPr id="47" name="Picture 47" descr="F:\DCIM\100MEDIA\SUNP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EDIA\SUNP00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6411" cy="2286097"/>
                    </a:xfrm>
                    <a:prstGeom prst="rect">
                      <a:avLst/>
                    </a:prstGeom>
                    <a:noFill/>
                    <a:ln>
                      <a:noFill/>
                    </a:ln>
                  </pic:spPr>
                </pic:pic>
              </a:graphicData>
            </a:graphic>
          </wp:inline>
        </w:drawing>
      </w:r>
      <w:r w:rsidR="006602EC">
        <w:t xml:space="preserve"> </w:t>
      </w:r>
      <w:r w:rsidR="006602EC">
        <w:rPr>
          <w:noProof/>
        </w:rPr>
        <w:drawing>
          <wp:inline distT="0" distB="0" distL="0" distR="0" wp14:anchorId="2F41B810" wp14:editId="09923A24">
            <wp:extent cx="1917700" cy="2263660"/>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512" r="10716"/>
                    <a:stretch/>
                  </pic:blipFill>
                  <pic:spPr bwMode="auto">
                    <a:xfrm>
                      <a:off x="0" y="0"/>
                      <a:ext cx="1928511" cy="2276422"/>
                    </a:xfrm>
                    <a:prstGeom prst="rect">
                      <a:avLst/>
                    </a:prstGeom>
                    <a:noFill/>
                    <a:ln>
                      <a:noFill/>
                    </a:ln>
                    <a:extLst>
                      <a:ext uri="{53640926-AAD7-44D8-BBD7-CCE9431645EC}">
                        <a14:shadowObscured xmlns:a14="http://schemas.microsoft.com/office/drawing/2010/main"/>
                      </a:ext>
                    </a:extLst>
                  </pic:spPr>
                </pic:pic>
              </a:graphicData>
            </a:graphic>
          </wp:inline>
        </w:drawing>
      </w:r>
    </w:p>
    <w:p w14:paraId="5AA1EB62" w14:textId="77777777" w:rsidR="00FE72B9" w:rsidRDefault="00FE72B9" w:rsidP="008D00F6">
      <w:pPr>
        <w:jc w:val="center"/>
        <w:rPr>
          <w:b/>
          <w:bCs/>
          <w:sz w:val="36"/>
          <w:szCs w:val="36"/>
          <w:u w:val="single"/>
        </w:rPr>
      </w:pPr>
    </w:p>
    <w:p w14:paraId="3D40ED3F" w14:textId="576BB8EB" w:rsidR="008D00F6" w:rsidRPr="00FE72B9" w:rsidRDefault="00FE72B9" w:rsidP="008D00F6">
      <w:pPr>
        <w:jc w:val="center"/>
        <w:rPr>
          <w:b/>
          <w:bCs/>
          <w:sz w:val="36"/>
          <w:szCs w:val="36"/>
          <w:u w:val="single"/>
        </w:rPr>
      </w:pPr>
      <w:r w:rsidRPr="00FE72B9">
        <w:rPr>
          <w:b/>
          <w:bCs/>
          <w:sz w:val="36"/>
          <w:szCs w:val="36"/>
          <w:u w:val="single"/>
        </w:rPr>
        <w:t>The Courtyard</w:t>
      </w:r>
    </w:p>
    <w:p w14:paraId="1B16C969" w14:textId="2E8FA2F7" w:rsidR="008D00F6" w:rsidRDefault="00641A6C" w:rsidP="008D00F6">
      <w:pPr>
        <w:rPr>
          <w:rFonts w:ascii="Arial" w:hAnsi="Arial" w:cs="Arial"/>
          <w:sz w:val="44"/>
          <w:szCs w:val="44"/>
        </w:rPr>
      </w:pPr>
      <w:r w:rsidRPr="00FE72B9">
        <w:rPr>
          <w:rFonts w:ascii="Arial" w:hAnsi="Arial" w:cs="Arial"/>
          <w:sz w:val="32"/>
          <w:szCs w:val="32"/>
        </w:rPr>
        <w:t>In</w:t>
      </w:r>
      <w:r w:rsidR="008D00F6" w:rsidRPr="00FE72B9">
        <w:rPr>
          <w:rFonts w:ascii="Arial" w:hAnsi="Arial" w:cs="Arial"/>
          <w:sz w:val="32"/>
          <w:szCs w:val="32"/>
        </w:rPr>
        <w:t xml:space="preserve"> the courtyard students go outside to relax and sometimes in the summer have BBQ’s</w:t>
      </w:r>
      <w:r w:rsidR="008D00F6">
        <w:rPr>
          <w:rFonts w:ascii="Arial" w:hAnsi="Arial" w:cs="Arial"/>
          <w:sz w:val="44"/>
          <w:szCs w:val="44"/>
        </w:rPr>
        <w:t>.</w:t>
      </w:r>
    </w:p>
    <w:p w14:paraId="543972F9" w14:textId="77777777" w:rsidR="008D00F6" w:rsidRDefault="008D00F6" w:rsidP="008D00F6">
      <w:pPr>
        <w:jc w:val="center"/>
        <w:rPr>
          <w:rFonts w:ascii="Arial" w:hAnsi="Arial" w:cs="Arial"/>
          <w:sz w:val="44"/>
          <w:szCs w:val="44"/>
        </w:rPr>
      </w:pPr>
      <w:r>
        <w:rPr>
          <w:noProof/>
          <w:lang w:val="en-IE" w:eastAsia="en-IE"/>
        </w:rPr>
        <w:drawing>
          <wp:inline distT="0" distB="0" distL="0" distR="0" wp14:anchorId="66DD5728" wp14:editId="2AB9A22F">
            <wp:extent cx="3784219" cy="2495550"/>
            <wp:effectExtent l="0" t="0" r="6985" b="0"/>
            <wp:docPr id="49" name="Picture 49" descr="F:\DCIM\100MEDIA\SUNP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MEDIA\SUNP00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1075" cy="2506666"/>
                    </a:xfrm>
                    <a:prstGeom prst="rect">
                      <a:avLst/>
                    </a:prstGeom>
                    <a:noFill/>
                    <a:ln>
                      <a:noFill/>
                    </a:ln>
                  </pic:spPr>
                </pic:pic>
              </a:graphicData>
            </a:graphic>
          </wp:inline>
        </w:drawing>
      </w:r>
    </w:p>
    <w:p w14:paraId="7279F042" w14:textId="77777777" w:rsidR="00B774D5" w:rsidRDefault="00B774D5" w:rsidP="008D00F6">
      <w:pPr>
        <w:jc w:val="center"/>
        <w:rPr>
          <w:rFonts w:ascii="Arial" w:hAnsi="Arial" w:cs="Arial"/>
          <w:b/>
          <w:sz w:val="44"/>
          <w:szCs w:val="44"/>
          <w:u w:val="single"/>
        </w:rPr>
      </w:pPr>
    </w:p>
    <w:p w14:paraId="4B031860" w14:textId="77777777" w:rsidR="008D00F6" w:rsidRPr="00FE72B9" w:rsidRDefault="008D00F6" w:rsidP="008D00F6">
      <w:pPr>
        <w:jc w:val="center"/>
        <w:rPr>
          <w:rFonts w:ascii="Arial" w:hAnsi="Arial" w:cs="Arial"/>
          <w:b/>
          <w:sz w:val="32"/>
          <w:szCs w:val="32"/>
          <w:u w:val="single"/>
        </w:rPr>
      </w:pPr>
      <w:r w:rsidRPr="00FE72B9">
        <w:rPr>
          <w:rFonts w:ascii="Arial" w:hAnsi="Arial" w:cs="Arial"/>
          <w:b/>
          <w:sz w:val="32"/>
          <w:szCs w:val="32"/>
          <w:u w:val="single"/>
        </w:rPr>
        <w:lastRenderedPageBreak/>
        <w:t>The Den</w:t>
      </w:r>
    </w:p>
    <w:p w14:paraId="14E164BE" w14:textId="38B00F89" w:rsidR="008D00F6" w:rsidRPr="00FE72B9" w:rsidRDefault="008D00F6" w:rsidP="008D00F6">
      <w:pPr>
        <w:rPr>
          <w:rFonts w:ascii="Arial" w:hAnsi="Arial" w:cs="Arial"/>
          <w:sz w:val="32"/>
          <w:szCs w:val="32"/>
        </w:rPr>
      </w:pPr>
      <w:r w:rsidRPr="00FE72B9">
        <w:rPr>
          <w:rFonts w:ascii="Arial" w:hAnsi="Arial" w:cs="Arial"/>
          <w:sz w:val="32"/>
          <w:szCs w:val="32"/>
        </w:rPr>
        <w:t xml:space="preserve">In the Den younger students from the bottom corridor go there to play with Lego, toys and dolls. </w:t>
      </w:r>
    </w:p>
    <w:p w14:paraId="4FF07AE6" w14:textId="31AD8CCC" w:rsidR="00D056A5" w:rsidRDefault="008D00F6" w:rsidP="00FE72B9">
      <w:pPr>
        <w:jc w:val="center"/>
        <w:rPr>
          <w:rFonts w:ascii="Arial" w:hAnsi="Arial" w:cs="Arial"/>
          <w:sz w:val="44"/>
          <w:szCs w:val="44"/>
        </w:rPr>
      </w:pPr>
      <w:r>
        <w:rPr>
          <w:noProof/>
          <w:lang w:val="en-IE" w:eastAsia="en-IE"/>
        </w:rPr>
        <w:drawing>
          <wp:inline distT="0" distB="0" distL="0" distR="0" wp14:anchorId="58127B1D" wp14:editId="6267EA0C">
            <wp:extent cx="4254500" cy="2881167"/>
            <wp:effectExtent l="0" t="0" r="0" b="0"/>
            <wp:docPr id="50" name="Picture 50" descr="F:\DCIM\100MEDIA\SUNP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MEDIA\SUNP0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2885" cy="2893618"/>
                    </a:xfrm>
                    <a:prstGeom prst="rect">
                      <a:avLst/>
                    </a:prstGeom>
                    <a:noFill/>
                    <a:ln>
                      <a:noFill/>
                    </a:ln>
                  </pic:spPr>
                </pic:pic>
              </a:graphicData>
            </a:graphic>
          </wp:inline>
        </w:drawing>
      </w:r>
    </w:p>
    <w:p w14:paraId="69FF4626" w14:textId="77777777" w:rsidR="00FE72B9" w:rsidRPr="00FE72B9" w:rsidRDefault="00FE72B9" w:rsidP="00FE72B9">
      <w:pPr>
        <w:jc w:val="center"/>
        <w:rPr>
          <w:rFonts w:ascii="Arial" w:hAnsi="Arial" w:cs="Arial"/>
          <w:sz w:val="44"/>
          <w:szCs w:val="44"/>
        </w:rPr>
      </w:pPr>
    </w:p>
    <w:p w14:paraId="57A7A0D8" w14:textId="77777777" w:rsidR="008D00F6" w:rsidRPr="00FE72B9" w:rsidRDefault="008D00F6" w:rsidP="008D00F6">
      <w:pPr>
        <w:jc w:val="center"/>
        <w:rPr>
          <w:rFonts w:ascii="Arial" w:hAnsi="Arial" w:cs="Arial"/>
          <w:b/>
          <w:sz w:val="32"/>
          <w:szCs w:val="32"/>
          <w:u w:val="single"/>
        </w:rPr>
      </w:pPr>
      <w:r w:rsidRPr="00FE72B9">
        <w:rPr>
          <w:rFonts w:ascii="Arial" w:hAnsi="Arial" w:cs="Arial"/>
          <w:b/>
          <w:sz w:val="32"/>
          <w:szCs w:val="32"/>
          <w:u w:val="single"/>
        </w:rPr>
        <w:t>Small Canteen</w:t>
      </w:r>
    </w:p>
    <w:p w14:paraId="54D26FC2" w14:textId="77777777" w:rsidR="008D00F6" w:rsidRPr="00FE72B9" w:rsidRDefault="008D00F6" w:rsidP="008D00F6">
      <w:pPr>
        <w:rPr>
          <w:rFonts w:ascii="Arial" w:hAnsi="Arial" w:cs="Arial"/>
          <w:sz w:val="32"/>
          <w:szCs w:val="32"/>
        </w:rPr>
      </w:pPr>
      <w:r w:rsidRPr="00FE72B9">
        <w:rPr>
          <w:rFonts w:ascii="Arial" w:hAnsi="Arial" w:cs="Arial"/>
          <w:sz w:val="32"/>
          <w:szCs w:val="32"/>
        </w:rPr>
        <w:t>This is a small kitchen where younger students go to eat.</w:t>
      </w:r>
    </w:p>
    <w:p w14:paraId="281657E5" w14:textId="77777777" w:rsidR="008D00F6" w:rsidRDefault="008D00F6" w:rsidP="008D00F6">
      <w:pPr>
        <w:rPr>
          <w:rFonts w:ascii="Arial" w:hAnsi="Arial" w:cs="Arial"/>
          <w:sz w:val="44"/>
          <w:szCs w:val="44"/>
        </w:rPr>
      </w:pPr>
    </w:p>
    <w:p w14:paraId="1BCE3233" w14:textId="75F22C41" w:rsidR="008D00F6" w:rsidRDefault="008D00F6" w:rsidP="00FE72B9">
      <w:pPr>
        <w:jc w:val="center"/>
        <w:rPr>
          <w:rFonts w:ascii="Arial" w:hAnsi="Arial" w:cs="Arial"/>
          <w:sz w:val="44"/>
          <w:szCs w:val="44"/>
        </w:rPr>
      </w:pPr>
      <w:r>
        <w:rPr>
          <w:noProof/>
          <w:lang w:val="en-IE" w:eastAsia="en-IE"/>
        </w:rPr>
        <w:drawing>
          <wp:inline distT="0" distB="0" distL="0" distR="0" wp14:anchorId="12705F80" wp14:editId="5E6F7BED">
            <wp:extent cx="3892126" cy="2317750"/>
            <wp:effectExtent l="0" t="0" r="0" b="6350"/>
            <wp:docPr id="51" name="Picture 51" descr="F:\DCIM\100MEDIA\SUN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EDIA\SUNP00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0802" cy="2322917"/>
                    </a:xfrm>
                    <a:prstGeom prst="rect">
                      <a:avLst/>
                    </a:prstGeom>
                    <a:noFill/>
                    <a:ln>
                      <a:noFill/>
                    </a:ln>
                  </pic:spPr>
                </pic:pic>
              </a:graphicData>
            </a:graphic>
          </wp:inline>
        </w:drawing>
      </w:r>
    </w:p>
    <w:p w14:paraId="50688A18" w14:textId="77777777" w:rsidR="008D00F6" w:rsidRPr="00FE72B9" w:rsidRDefault="008D00F6" w:rsidP="008D00F6">
      <w:pPr>
        <w:jc w:val="center"/>
        <w:rPr>
          <w:rFonts w:ascii="Arial" w:hAnsi="Arial" w:cs="Arial"/>
          <w:b/>
          <w:sz w:val="32"/>
          <w:szCs w:val="32"/>
          <w:u w:val="single"/>
        </w:rPr>
      </w:pPr>
      <w:r w:rsidRPr="00FE72B9">
        <w:rPr>
          <w:rFonts w:ascii="Arial" w:hAnsi="Arial" w:cs="Arial"/>
          <w:b/>
          <w:sz w:val="32"/>
          <w:szCs w:val="32"/>
          <w:u w:val="single"/>
        </w:rPr>
        <w:lastRenderedPageBreak/>
        <w:t>School Hall</w:t>
      </w:r>
    </w:p>
    <w:p w14:paraId="295108DA" w14:textId="420B6E16" w:rsidR="008D00F6" w:rsidRPr="00FE72B9" w:rsidRDefault="008D00F6" w:rsidP="008D00F6">
      <w:pPr>
        <w:rPr>
          <w:rFonts w:ascii="Arial" w:hAnsi="Arial" w:cs="Arial"/>
          <w:sz w:val="32"/>
          <w:szCs w:val="32"/>
        </w:rPr>
      </w:pPr>
      <w:r w:rsidRPr="00FE72B9">
        <w:rPr>
          <w:rFonts w:ascii="Arial" w:hAnsi="Arial" w:cs="Arial"/>
          <w:sz w:val="32"/>
          <w:szCs w:val="32"/>
        </w:rPr>
        <w:t xml:space="preserve">The school hall is where we have assembly on Friday mornings. We also have Christmas </w:t>
      </w:r>
      <w:proofErr w:type="gramStart"/>
      <w:r w:rsidRPr="00FE72B9">
        <w:rPr>
          <w:rFonts w:ascii="Arial" w:hAnsi="Arial" w:cs="Arial"/>
          <w:sz w:val="32"/>
          <w:szCs w:val="32"/>
        </w:rPr>
        <w:t>concerts,</w:t>
      </w:r>
      <w:proofErr w:type="gramEnd"/>
      <w:r w:rsidRPr="00FE72B9">
        <w:rPr>
          <w:rFonts w:ascii="Arial" w:hAnsi="Arial" w:cs="Arial"/>
          <w:sz w:val="32"/>
          <w:szCs w:val="32"/>
        </w:rPr>
        <w:t xml:space="preserve"> staff meetings and some students have lunch here too.</w:t>
      </w:r>
    </w:p>
    <w:p w14:paraId="41CFB528" w14:textId="6A0F45FA" w:rsidR="008D00F6" w:rsidRDefault="008D00F6" w:rsidP="00FE72B9">
      <w:pPr>
        <w:jc w:val="center"/>
        <w:rPr>
          <w:rFonts w:ascii="Arial" w:hAnsi="Arial" w:cs="Arial"/>
          <w:sz w:val="44"/>
          <w:szCs w:val="44"/>
        </w:rPr>
      </w:pPr>
      <w:r>
        <w:rPr>
          <w:noProof/>
          <w:lang w:val="en-IE" w:eastAsia="en-IE"/>
        </w:rPr>
        <w:drawing>
          <wp:inline distT="0" distB="0" distL="0" distR="0" wp14:anchorId="04EEE0F3" wp14:editId="7DA5125E">
            <wp:extent cx="5142865" cy="3219450"/>
            <wp:effectExtent l="0" t="0" r="635" b="0"/>
            <wp:docPr id="52" name="Picture 52" descr="F:\DCIM\100MEDIA\SUNP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0MEDIA\SUNP0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1646" cy="3224947"/>
                    </a:xfrm>
                    <a:prstGeom prst="rect">
                      <a:avLst/>
                    </a:prstGeom>
                    <a:noFill/>
                    <a:ln>
                      <a:noFill/>
                    </a:ln>
                  </pic:spPr>
                </pic:pic>
              </a:graphicData>
            </a:graphic>
          </wp:inline>
        </w:drawing>
      </w:r>
    </w:p>
    <w:p w14:paraId="37AB2C7E" w14:textId="77777777" w:rsidR="00FE72B9" w:rsidRDefault="00FE72B9" w:rsidP="008D00F6">
      <w:pPr>
        <w:jc w:val="center"/>
        <w:rPr>
          <w:rFonts w:ascii="Arial" w:hAnsi="Arial" w:cs="Arial"/>
          <w:b/>
          <w:sz w:val="32"/>
          <w:szCs w:val="32"/>
          <w:u w:val="single"/>
        </w:rPr>
      </w:pPr>
    </w:p>
    <w:p w14:paraId="58659EC4" w14:textId="18C0CDFD" w:rsidR="008D00F6" w:rsidRPr="00FE72B9" w:rsidRDefault="008D00F6" w:rsidP="008D00F6">
      <w:pPr>
        <w:jc w:val="center"/>
        <w:rPr>
          <w:rFonts w:ascii="Arial" w:hAnsi="Arial" w:cs="Arial"/>
          <w:b/>
          <w:sz w:val="32"/>
          <w:szCs w:val="32"/>
          <w:u w:val="single"/>
        </w:rPr>
      </w:pPr>
      <w:r w:rsidRPr="00FE72B9">
        <w:rPr>
          <w:rFonts w:ascii="Arial" w:hAnsi="Arial" w:cs="Arial"/>
          <w:b/>
          <w:sz w:val="32"/>
          <w:szCs w:val="32"/>
          <w:u w:val="single"/>
        </w:rPr>
        <w:t>The Principal</w:t>
      </w:r>
    </w:p>
    <w:p w14:paraId="4D8899DF" w14:textId="5C82B64F" w:rsidR="008D00F6" w:rsidRDefault="008D00F6" w:rsidP="008D00F6">
      <w:pPr>
        <w:rPr>
          <w:rFonts w:ascii="Arial" w:hAnsi="Arial" w:cs="Arial"/>
          <w:sz w:val="44"/>
          <w:szCs w:val="44"/>
        </w:rPr>
      </w:pPr>
      <w:r w:rsidRPr="00FE72B9">
        <w:rPr>
          <w:rFonts w:ascii="Arial" w:hAnsi="Arial" w:cs="Arial"/>
          <w:sz w:val="32"/>
          <w:szCs w:val="32"/>
        </w:rPr>
        <w:t>The principal runs the school and sorts out meetings for</w:t>
      </w:r>
      <w:r w:rsidR="00867C38" w:rsidRPr="00FE72B9">
        <w:rPr>
          <w:rFonts w:ascii="Arial" w:hAnsi="Arial" w:cs="Arial"/>
          <w:sz w:val="32"/>
          <w:szCs w:val="32"/>
        </w:rPr>
        <w:t xml:space="preserve"> parents, teachers</w:t>
      </w:r>
      <w:r w:rsidR="0091029B" w:rsidRPr="00FE72B9">
        <w:rPr>
          <w:rFonts w:ascii="Arial" w:hAnsi="Arial" w:cs="Arial"/>
          <w:sz w:val="32"/>
          <w:szCs w:val="32"/>
        </w:rPr>
        <w:t xml:space="preserve">, </w:t>
      </w:r>
      <w:proofErr w:type="spellStart"/>
      <w:r w:rsidR="0091029B" w:rsidRPr="00FE72B9">
        <w:rPr>
          <w:rFonts w:ascii="Arial" w:hAnsi="Arial" w:cs="Arial"/>
          <w:sz w:val="32"/>
          <w:szCs w:val="32"/>
        </w:rPr>
        <w:t>sna</w:t>
      </w:r>
      <w:r w:rsidR="00FE72B9">
        <w:rPr>
          <w:rFonts w:ascii="Arial" w:hAnsi="Arial" w:cs="Arial"/>
          <w:sz w:val="32"/>
          <w:szCs w:val="32"/>
        </w:rPr>
        <w:t>s</w:t>
      </w:r>
      <w:proofErr w:type="spellEnd"/>
      <w:r w:rsidR="00867C38" w:rsidRPr="00FE72B9">
        <w:rPr>
          <w:rFonts w:ascii="Arial" w:hAnsi="Arial" w:cs="Arial"/>
          <w:sz w:val="32"/>
          <w:szCs w:val="32"/>
        </w:rPr>
        <w:t xml:space="preserve"> and helps</w:t>
      </w:r>
      <w:r w:rsidR="0091029B" w:rsidRPr="00FE72B9">
        <w:rPr>
          <w:rFonts w:ascii="Arial" w:hAnsi="Arial" w:cs="Arial"/>
          <w:sz w:val="32"/>
          <w:szCs w:val="32"/>
        </w:rPr>
        <w:t xml:space="preserve"> students.</w:t>
      </w:r>
      <w:r w:rsidR="0091029B">
        <w:rPr>
          <w:rFonts w:ascii="Arial" w:hAnsi="Arial" w:cs="Arial"/>
          <w:sz w:val="44"/>
          <w:szCs w:val="44"/>
        </w:rPr>
        <w:t xml:space="preserve"> </w:t>
      </w:r>
    </w:p>
    <w:p w14:paraId="0A618739" w14:textId="7F858BBC" w:rsidR="008D00F6" w:rsidRDefault="00FE72B9" w:rsidP="00FE72B9">
      <w:pPr>
        <w:jc w:val="center"/>
        <w:rPr>
          <w:rFonts w:ascii="Arial" w:hAnsi="Arial" w:cs="Arial"/>
          <w:sz w:val="44"/>
          <w:szCs w:val="44"/>
        </w:rPr>
      </w:pPr>
      <w:r>
        <w:rPr>
          <w:rFonts w:ascii="Arial" w:hAnsi="Arial" w:cs="Arial"/>
          <w:noProof/>
          <w:sz w:val="44"/>
          <w:szCs w:val="44"/>
        </w:rPr>
        <w:drawing>
          <wp:inline distT="0" distB="0" distL="0" distR="0" wp14:anchorId="19FCB679" wp14:editId="72F0837E">
            <wp:extent cx="1441450" cy="2235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4950" cy="2240628"/>
                    </a:xfrm>
                    <a:prstGeom prst="rect">
                      <a:avLst/>
                    </a:prstGeom>
                    <a:noFill/>
                  </pic:spPr>
                </pic:pic>
              </a:graphicData>
            </a:graphic>
          </wp:inline>
        </w:drawing>
      </w:r>
    </w:p>
    <w:p w14:paraId="60215BE4" w14:textId="77777777" w:rsidR="008D00F6" w:rsidRPr="00FE72B9" w:rsidRDefault="008D00F6" w:rsidP="008D00F6">
      <w:pPr>
        <w:jc w:val="center"/>
        <w:rPr>
          <w:rFonts w:ascii="Arial" w:hAnsi="Arial" w:cs="Arial"/>
          <w:b/>
          <w:sz w:val="32"/>
          <w:szCs w:val="32"/>
          <w:u w:val="single"/>
        </w:rPr>
      </w:pPr>
      <w:r w:rsidRPr="00FE72B9">
        <w:rPr>
          <w:rFonts w:ascii="Arial" w:hAnsi="Arial" w:cs="Arial"/>
          <w:b/>
          <w:sz w:val="32"/>
          <w:szCs w:val="32"/>
          <w:u w:val="single"/>
        </w:rPr>
        <w:lastRenderedPageBreak/>
        <w:t>The Games Room</w:t>
      </w:r>
    </w:p>
    <w:p w14:paraId="7A70BC65" w14:textId="414EB850" w:rsidR="008D00F6" w:rsidRPr="00FE72B9" w:rsidRDefault="008D00F6" w:rsidP="008D00F6">
      <w:pPr>
        <w:rPr>
          <w:rFonts w:ascii="Arial" w:hAnsi="Arial" w:cs="Arial"/>
          <w:sz w:val="32"/>
          <w:szCs w:val="32"/>
        </w:rPr>
      </w:pPr>
      <w:r w:rsidRPr="00FE72B9">
        <w:rPr>
          <w:rFonts w:ascii="Arial" w:hAnsi="Arial" w:cs="Arial"/>
          <w:sz w:val="32"/>
          <w:szCs w:val="32"/>
        </w:rPr>
        <w:t>1</w:t>
      </w:r>
      <w:r w:rsidRPr="00FE72B9">
        <w:rPr>
          <w:rFonts w:ascii="Arial" w:hAnsi="Arial" w:cs="Arial"/>
          <w:sz w:val="32"/>
          <w:szCs w:val="32"/>
          <w:vertAlign w:val="superscript"/>
        </w:rPr>
        <w:t>st</w:t>
      </w:r>
      <w:r w:rsidRPr="00FE72B9">
        <w:rPr>
          <w:rFonts w:ascii="Arial" w:hAnsi="Arial" w:cs="Arial"/>
          <w:sz w:val="32"/>
          <w:szCs w:val="32"/>
        </w:rPr>
        <w:t xml:space="preserve"> and 2</w:t>
      </w:r>
      <w:r w:rsidRPr="00FE72B9">
        <w:rPr>
          <w:rFonts w:ascii="Arial" w:hAnsi="Arial" w:cs="Arial"/>
          <w:sz w:val="32"/>
          <w:szCs w:val="32"/>
          <w:vertAlign w:val="superscript"/>
        </w:rPr>
        <w:t>nd</w:t>
      </w:r>
      <w:r w:rsidRPr="00FE72B9">
        <w:rPr>
          <w:rFonts w:ascii="Arial" w:hAnsi="Arial" w:cs="Arial"/>
          <w:sz w:val="32"/>
          <w:szCs w:val="32"/>
        </w:rPr>
        <w:t xml:space="preserve"> year</w:t>
      </w:r>
      <w:r w:rsidR="00F37775" w:rsidRPr="00FE72B9">
        <w:rPr>
          <w:rFonts w:ascii="Arial" w:hAnsi="Arial" w:cs="Arial"/>
          <w:sz w:val="32"/>
          <w:szCs w:val="32"/>
        </w:rPr>
        <w:t xml:space="preserve"> vocational students</w:t>
      </w:r>
      <w:r w:rsidRPr="00FE72B9">
        <w:rPr>
          <w:rFonts w:ascii="Arial" w:hAnsi="Arial" w:cs="Arial"/>
          <w:sz w:val="32"/>
          <w:szCs w:val="32"/>
        </w:rPr>
        <w:t xml:space="preserve"> go there to meet before work. The students have lockers there. Th</w:t>
      </w:r>
      <w:r w:rsidR="00F37775" w:rsidRPr="00FE72B9">
        <w:rPr>
          <w:rFonts w:ascii="Arial" w:hAnsi="Arial" w:cs="Arial"/>
          <w:sz w:val="32"/>
          <w:szCs w:val="32"/>
        </w:rPr>
        <w:t>ey can relax and play games</w:t>
      </w:r>
      <w:r w:rsidRPr="00FE72B9">
        <w:rPr>
          <w:rFonts w:ascii="Arial" w:hAnsi="Arial" w:cs="Arial"/>
          <w:sz w:val="32"/>
          <w:szCs w:val="32"/>
        </w:rPr>
        <w:t>.</w:t>
      </w:r>
    </w:p>
    <w:p w14:paraId="41C06494" w14:textId="79AC06FD" w:rsidR="008D00F6" w:rsidRDefault="008D00F6" w:rsidP="00FE72B9">
      <w:pPr>
        <w:jc w:val="center"/>
        <w:rPr>
          <w:rFonts w:ascii="Arial" w:hAnsi="Arial" w:cs="Arial"/>
          <w:sz w:val="44"/>
          <w:szCs w:val="44"/>
        </w:rPr>
      </w:pPr>
      <w:r>
        <w:rPr>
          <w:noProof/>
          <w:lang w:val="en-IE" w:eastAsia="en-IE"/>
        </w:rPr>
        <w:drawing>
          <wp:inline distT="0" distB="0" distL="0" distR="0" wp14:anchorId="7954A0AB" wp14:editId="69E10C91">
            <wp:extent cx="3854126" cy="26974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rcRect t="27236"/>
                    <a:stretch/>
                  </pic:blipFill>
                  <pic:spPr bwMode="auto">
                    <a:xfrm>
                      <a:off x="0" y="0"/>
                      <a:ext cx="3875677" cy="2712563"/>
                    </a:xfrm>
                    <a:prstGeom prst="rect">
                      <a:avLst/>
                    </a:prstGeom>
                    <a:noFill/>
                    <a:ln>
                      <a:noFill/>
                    </a:ln>
                    <a:extLst>
                      <a:ext uri="{53640926-AAD7-44D8-BBD7-CCE9431645EC}">
                        <a14:shadowObscured xmlns:a14="http://schemas.microsoft.com/office/drawing/2010/main"/>
                      </a:ext>
                    </a:extLst>
                  </pic:spPr>
                </pic:pic>
              </a:graphicData>
            </a:graphic>
          </wp:inline>
        </w:drawing>
      </w:r>
    </w:p>
    <w:p w14:paraId="0CDF5564" w14:textId="77777777" w:rsidR="008D00F6" w:rsidRPr="00FE72B9" w:rsidRDefault="008D00F6" w:rsidP="008D00F6">
      <w:pPr>
        <w:jc w:val="center"/>
        <w:rPr>
          <w:rFonts w:ascii="Arial" w:hAnsi="Arial" w:cs="Arial"/>
          <w:b/>
          <w:sz w:val="32"/>
          <w:szCs w:val="32"/>
          <w:u w:val="single"/>
        </w:rPr>
      </w:pPr>
      <w:r w:rsidRPr="00FE72B9">
        <w:rPr>
          <w:rFonts w:ascii="Arial" w:hAnsi="Arial" w:cs="Arial"/>
          <w:b/>
          <w:sz w:val="32"/>
          <w:szCs w:val="32"/>
          <w:u w:val="single"/>
        </w:rPr>
        <w:t>The Exercise Room</w:t>
      </w:r>
    </w:p>
    <w:p w14:paraId="491E1CF3" w14:textId="338B33BC" w:rsidR="008D00F6" w:rsidRPr="00FE72B9" w:rsidRDefault="008D00F6" w:rsidP="00FE72B9">
      <w:pPr>
        <w:jc w:val="center"/>
        <w:rPr>
          <w:rFonts w:ascii="Arial" w:hAnsi="Arial" w:cs="Arial"/>
          <w:sz w:val="32"/>
          <w:szCs w:val="32"/>
        </w:rPr>
      </w:pPr>
      <w:r w:rsidRPr="00FE72B9">
        <w:rPr>
          <w:rFonts w:ascii="Arial" w:hAnsi="Arial" w:cs="Arial"/>
          <w:sz w:val="32"/>
          <w:szCs w:val="32"/>
        </w:rPr>
        <w:t>Exercise room is for people to work out and get fit. Sometimes students can go there to relax. Younger students use this room.</w:t>
      </w:r>
    </w:p>
    <w:p w14:paraId="2349616F" w14:textId="77777777" w:rsidR="008D00F6" w:rsidRDefault="008D00F6" w:rsidP="008D00F6">
      <w:pPr>
        <w:jc w:val="center"/>
        <w:rPr>
          <w:noProof/>
        </w:rPr>
      </w:pPr>
      <w:r>
        <w:rPr>
          <w:noProof/>
          <w:lang w:val="en-IE" w:eastAsia="en-IE"/>
        </w:rPr>
        <w:drawing>
          <wp:inline distT="0" distB="0" distL="0" distR="0" wp14:anchorId="5316AF04" wp14:editId="2D323A57">
            <wp:extent cx="2498725" cy="2703625"/>
            <wp:effectExtent l="0" t="6985" r="8890" b="8890"/>
            <wp:docPr id="59" name="Picture 59" descr="C:\Users\voc1\AppData\Local\Microsoft\Windows\INetCache\Content.Word\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c1\AppData\Local\Microsoft\Windows\INetCache\Content.Word\IMG_006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04866" cy="2926669"/>
                    </a:xfrm>
                    <a:prstGeom prst="rect">
                      <a:avLst/>
                    </a:prstGeom>
                    <a:noFill/>
                    <a:ln>
                      <a:noFill/>
                    </a:ln>
                  </pic:spPr>
                </pic:pic>
              </a:graphicData>
            </a:graphic>
          </wp:inline>
        </w:drawing>
      </w:r>
      <w:r>
        <w:rPr>
          <w:noProof/>
        </w:rPr>
        <w:t xml:space="preserve">  </w:t>
      </w:r>
    </w:p>
    <w:p w14:paraId="512B99EB" w14:textId="77777777" w:rsidR="0091029B" w:rsidRDefault="0091029B" w:rsidP="008D00F6">
      <w:pPr>
        <w:jc w:val="center"/>
        <w:rPr>
          <w:noProof/>
        </w:rPr>
      </w:pPr>
    </w:p>
    <w:p w14:paraId="5AC78F1D" w14:textId="77777777" w:rsidR="0091029B" w:rsidRDefault="0091029B" w:rsidP="008D00F6">
      <w:pPr>
        <w:jc w:val="center"/>
        <w:rPr>
          <w:noProof/>
        </w:rPr>
      </w:pPr>
    </w:p>
    <w:p w14:paraId="34CA3CE7" w14:textId="77777777" w:rsidR="0091029B" w:rsidRDefault="0091029B" w:rsidP="008D00F6">
      <w:pPr>
        <w:jc w:val="center"/>
        <w:rPr>
          <w:noProof/>
        </w:rPr>
      </w:pPr>
    </w:p>
    <w:p w14:paraId="4D8F3CF0" w14:textId="77777777" w:rsidR="0091029B" w:rsidRDefault="0091029B" w:rsidP="008D00F6">
      <w:pPr>
        <w:jc w:val="center"/>
        <w:rPr>
          <w:noProof/>
        </w:rPr>
      </w:pPr>
      <w:r w:rsidRPr="0091029B">
        <w:rPr>
          <w:noProof/>
          <w:lang w:val="en-IE"/>
        </w:rPr>
        <w:lastRenderedPageBreak/>
        <w:drawing>
          <wp:inline distT="0" distB="0" distL="0" distR="0" wp14:anchorId="7DDAFCB6" wp14:editId="54B24DB7">
            <wp:extent cx="3066470" cy="2089150"/>
            <wp:effectExtent l="0" t="0" r="635" b="6350"/>
            <wp:docPr id="6" name="Picture 6" descr="Ponies from Festina Lente visit Saint Augustin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ies from Festina Lente visit Saint Augustine's Schoo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9867" cy="2105090"/>
                    </a:xfrm>
                    <a:prstGeom prst="rect">
                      <a:avLst/>
                    </a:prstGeom>
                    <a:noFill/>
                    <a:ln>
                      <a:noFill/>
                    </a:ln>
                  </pic:spPr>
                </pic:pic>
              </a:graphicData>
            </a:graphic>
          </wp:inline>
        </w:drawing>
      </w:r>
    </w:p>
    <w:p w14:paraId="0B21A6EC" w14:textId="77777777" w:rsidR="0091029B" w:rsidRPr="00FE72B9" w:rsidRDefault="0091029B" w:rsidP="0091029B">
      <w:pPr>
        <w:jc w:val="center"/>
        <w:rPr>
          <w:rFonts w:ascii="Arial" w:hAnsi="Arial" w:cs="Arial"/>
          <w:sz w:val="32"/>
          <w:szCs w:val="32"/>
          <w:lang w:val="en-IE"/>
        </w:rPr>
      </w:pPr>
      <w:r w:rsidRPr="00FE72B9">
        <w:rPr>
          <w:rFonts w:ascii="Arial" w:hAnsi="Arial" w:cs="Arial"/>
          <w:b/>
          <w:bCs/>
          <w:sz w:val="32"/>
          <w:szCs w:val="32"/>
          <w:lang w:val="en-IE"/>
        </w:rPr>
        <w:t>Festina Lente Mobile Equine Outreach Programme</w:t>
      </w:r>
    </w:p>
    <w:p w14:paraId="250D5625" w14:textId="2C11ED7F" w:rsidR="0091029B" w:rsidRDefault="0091029B" w:rsidP="0091029B">
      <w:pPr>
        <w:jc w:val="center"/>
        <w:rPr>
          <w:rFonts w:ascii="Arial" w:hAnsi="Arial" w:cs="Arial"/>
          <w:sz w:val="32"/>
          <w:szCs w:val="32"/>
          <w:lang w:val="en-IE"/>
        </w:rPr>
      </w:pPr>
      <w:r w:rsidRPr="00FE72B9">
        <w:rPr>
          <w:rFonts w:ascii="Arial" w:hAnsi="Arial" w:cs="Arial"/>
          <w:sz w:val="32"/>
          <w:szCs w:val="32"/>
          <w:lang w:val="en-IE"/>
        </w:rPr>
        <w:t>Many of our students have been participating in this programme since 2016. Students get the opportunity to care for the horses on campus.  This outreach programme serves to support students’ social and emotional well-being while learning how to care for the horses.</w:t>
      </w:r>
    </w:p>
    <w:p w14:paraId="46D0D942" w14:textId="552B94B0" w:rsidR="00FE72B9" w:rsidRDefault="00FE72B9" w:rsidP="0091029B">
      <w:pPr>
        <w:jc w:val="center"/>
        <w:rPr>
          <w:rFonts w:ascii="Arial" w:hAnsi="Arial" w:cs="Arial"/>
          <w:sz w:val="32"/>
          <w:szCs w:val="32"/>
          <w:lang w:val="en-IE"/>
        </w:rPr>
      </w:pPr>
    </w:p>
    <w:p w14:paraId="10A814D2" w14:textId="2702F20C" w:rsidR="00FE72B9" w:rsidRPr="00354D37" w:rsidRDefault="00354D37" w:rsidP="00FE72B9">
      <w:pPr>
        <w:rPr>
          <w:rFonts w:ascii="Arial" w:hAnsi="Arial" w:cs="Arial"/>
          <w:b/>
          <w:bCs/>
          <w:sz w:val="32"/>
          <w:szCs w:val="32"/>
          <w:lang w:val="en-IE"/>
        </w:rPr>
      </w:pPr>
      <w:r w:rsidRPr="00354D37">
        <w:rPr>
          <w:rFonts w:ascii="Arial" w:hAnsi="Arial" w:cs="Arial"/>
          <w:b/>
          <w:bCs/>
          <w:sz w:val="32"/>
          <w:szCs w:val="32"/>
          <w:lang w:val="en-IE"/>
        </w:rPr>
        <w:t xml:space="preserve">  </w:t>
      </w:r>
      <w:r>
        <w:rPr>
          <w:rFonts w:ascii="Arial" w:hAnsi="Arial" w:cs="Arial"/>
          <w:b/>
          <w:bCs/>
          <w:sz w:val="32"/>
          <w:szCs w:val="32"/>
          <w:lang w:val="en-IE"/>
        </w:rPr>
        <w:t xml:space="preserve">          </w:t>
      </w:r>
      <w:r w:rsidRPr="00354D37">
        <w:rPr>
          <w:rFonts w:ascii="Arial" w:hAnsi="Arial" w:cs="Arial"/>
          <w:b/>
          <w:bCs/>
          <w:sz w:val="32"/>
          <w:szCs w:val="32"/>
          <w:lang w:val="en-IE"/>
        </w:rPr>
        <w:t>Gym</w:t>
      </w:r>
      <w:r>
        <w:rPr>
          <w:rFonts w:ascii="Arial" w:hAnsi="Arial" w:cs="Arial"/>
          <w:b/>
          <w:bCs/>
          <w:sz w:val="32"/>
          <w:szCs w:val="32"/>
          <w:lang w:val="en-IE"/>
        </w:rPr>
        <w:t xml:space="preserve">                            Art Room               Swimming Pool</w:t>
      </w:r>
    </w:p>
    <w:p w14:paraId="44A11F81" w14:textId="665CC96C" w:rsidR="0091029B" w:rsidRPr="00FE72B9" w:rsidRDefault="00FE72B9" w:rsidP="00FE72B9">
      <w:pPr>
        <w:rPr>
          <w:rFonts w:ascii="Arial" w:hAnsi="Arial" w:cs="Arial"/>
          <w:b/>
          <w:bCs/>
          <w:sz w:val="32"/>
          <w:szCs w:val="32"/>
          <w:u w:val="single"/>
          <w:lang w:val="en-IE"/>
        </w:rPr>
      </w:pPr>
      <w:r>
        <w:rPr>
          <w:noProof/>
        </w:rPr>
        <w:drawing>
          <wp:inline distT="0" distB="0" distL="0" distR="0" wp14:anchorId="3BF9F285" wp14:editId="35CA1E04">
            <wp:extent cx="2207895" cy="187325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0571" cy="1875520"/>
                    </a:xfrm>
                    <a:prstGeom prst="rect">
                      <a:avLst/>
                    </a:prstGeom>
                    <a:noFill/>
                  </pic:spPr>
                </pic:pic>
              </a:graphicData>
            </a:graphic>
          </wp:inline>
        </w:drawing>
      </w:r>
      <w:r>
        <w:rPr>
          <w:rFonts w:ascii="Arial" w:hAnsi="Arial" w:cs="Arial"/>
          <w:b/>
          <w:bCs/>
          <w:sz w:val="32"/>
          <w:szCs w:val="32"/>
          <w:u w:val="single"/>
          <w:lang w:val="en-IE"/>
        </w:rPr>
        <w:t xml:space="preserve"> </w:t>
      </w:r>
      <w:r w:rsidRPr="00354D37">
        <w:rPr>
          <w:rFonts w:ascii="Arial" w:hAnsi="Arial" w:cs="Arial"/>
          <w:b/>
          <w:bCs/>
          <w:noProof/>
          <w:sz w:val="32"/>
          <w:szCs w:val="32"/>
          <w:lang w:val="en-IE"/>
        </w:rPr>
        <w:drawing>
          <wp:inline distT="0" distB="0" distL="0" distR="0" wp14:anchorId="7333CD1D" wp14:editId="0ECBD8E9">
            <wp:extent cx="2063457" cy="1873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3398" cy="1901075"/>
                    </a:xfrm>
                    <a:prstGeom prst="rect">
                      <a:avLst/>
                    </a:prstGeom>
                    <a:noFill/>
                  </pic:spPr>
                </pic:pic>
              </a:graphicData>
            </a:graphic>
          </wp:inline>
        </w:drawing>
      </w:r>
      <w:r>
        <w:rPr>
          <w:rFonts w:ascii="Arial" w:hAnsi="Arial" w:cs="Arial"/>
          <w:b/>
          <w:bCs/>
          <w:sz w:val="32"/>
          <w:szCs w:val="32"/>
          <w:u w:val="single"/>
          <w:lang w:val="en-IE"/>
        </w:rPr>
        <w:t xml:space="preserve"> </w:t>
      </w:r>
      <w:r w:rsidRPr="00354D37">
        <w:rPr>
          <w:rFonts w:ascii="Arial" w:hAnsi="Arial" w:cs="Arial"/>
          <w:b/>
          <w:bCs/>
          <w:noProof/>
          <w:sz w:val="32"/>
          <w:szCs w:val="32"/>
          <w:lang w:val="en-IE"/>
        </w:rPr>
        <w:drawing>
          <wp:inline distT="0" distB="0" distL="0" distR="0" wp14:anchorId="36D04753" wp14:editId="6EEA49FA">
            <wp:extent cx="2146300" cy="18351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6300" cy="1835150"/>
                    </a:xfrm>
                    <a:prstGeom prst="rect">
                      <a:avLst/>
                    </a:prstGeom>
                    <a:noFill/>
                  </pic:spPr>
                </pic:pic>
              </a:graphicData>
            </a:graphic>
          </wp:inline>
        </w:drawing>
      </w:r>
    </w:p>
    <w:sectPr w:rsidR="0091029B" w:rsidRPr="00FE72B9" w:rsidSect="00354D37">
      <w:pgSz w:w="12240" w:h="15840"/>
      <w:pgMar w:top="1276" w:right="758" w:bottom="1135" w:left="993" w:header="720" w:footer="720" w:gutter="0"/>
      <w:pgBorders w:offsetFrom="page">
        <w:top w:val="thinThickThinMediumGap" w:sz="36" w:space="24" w:color="00B050"/>
        <w:left w:val="thinThickThinMediumGap" w:sz="36" w:space="24" w:color="00B050"/>
        <w:bottom w:val="thinThickThinMediumGap" w:sz="36" w:space="24" w:color="00B050"/>
        <w:right w:val="thinThickThinMediumGap" w:sz="36"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15683" w14:textId="77777777" w:rsidR="0024235B" w:rsidRDefault="0024235B" w:rsidP="00753733">
      <w:pPr>
        <w:spacing w:after="0" w:line="240" w:lineRule="auto"/>
      </w:pPr>
      <w:r>
        <w:separator/>
      </w:r>
    </w:p>
  </w:endnote>
  <w:endnote w:type="continuationSeparator" w:id="0">
    <w:p w14:paraId="3730FEF5" w14:textId="77777777" w:rsidR="0024235B" w:rsidRDefault="0024235B" w:rsidP="00753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6166C" w14:textId="77777777" w:rsidR="0024235B" w:rsidRDefault="0024235B" w:rsidP="00753733">
      <w:pPr>
        <w:spacing w:after="0" w:line="240" w:lineRule="auto"/>
      </w:pPr>
      <w:r>
        <w:separator/>
      </w:r>
    </w:p>
  </w:footnote>
  <w:footnote w:type="continuationSeparator" w:id="0">
    <w:p w14:paraId="66A8347B" w14:textId="77777777" w:rsidR="0024235B" w:rsidRDefault="0024235B" w:rsidP="00753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13486"/>
    <w:multiLevelType w:val="hybridMultilevel"/>
    <w:tmpl w:val="805CD5CC"/>
    <w:lvl w:ilvl="0" w:tplc="18090003">
      <w:start w:val="1"/>
      <w:numFmt w:val="bullet"/>
      <w:lvlText w:val="o"/>
      <w:lvlJc w:val="left"/>
      <w:pPr>
        <w:ind w:left="655" w:hanging="360"/>
      </w:pPr>
      <w:rPr>
        <w:rFonts w:ascii="Courier New" w:hAnsi="Courier New" w:cs="Courier New" w:hint="default"/>
      </w:rPr>
    </w:lvl>
    <w:lvl w:ilvl="1" w:tplc="18090003" w:tentative="1">
      <w:start w:val="1"/>
      <w:numFmt w:val="bullet"/>
      <w:lvlText w:val="o"/>
      <w:lvlJc w:val="left"/>
      <w:pPr>
        <w:ind w:left="1375" w:hanging="360"/>
      </w:pPr>
      <w:rPr>
        <w:rFonts w:ascii="Courier New" w:hAnsi="Courier New" w:cs="Courier New" w:hint="default"/>
      </w:rPr>
    </w:lvl>
    <w:lvl w:ilvl="2" w:tplc="18090005" w:tentative="1">
      <w:start w:val="1"/>
      <w:numFmt w:val="bullet"/>
      <w:lvlText w:val=""/>
      <w:lvlJc w:val="left"/>
      <w:pPr>
        <w:ind w:left="2095" w:hanging="360"/>
      </w:pPr>
      <w:rPr>
        <w:rFonts w:ascii="Wingdings" w:hAnsi="Wingdings" w:hint="default"/>
      </w:rPr>
    </w:lvl>
    <w:lvl w:ilvl="3" w:tplc="18090001" w:tentative="1">
      <w:start w:val="1"/>
      <w:numFmt w:val="bullet"/>
      <w:lvlText w:val=""/>
      <w:lvlJc w:val="left"/>
      <w:pPr>
        <w:ind w:left="2815" w:hanging="360"/>
      </w:pPr>
      <w:rPr>
        <w:rFonts w:ascii="Symbol" w:hAnsi="Symbol" w:hint="default"/>
      </w:rPr>
    </w:lvl>
    <w:lvl w:ilvl="4" w:tplc="18090003" w:tentative="1">
      <w:start w:val="1"/>
      <w:numFmt w:val="bullet"/>
      <w:lvlText w:val="o"/>
      <w:lvlJc w:val="left"/>
      <w:pPr>
        <w:ind w:left="3535" w:hanging="360"/>
      </w:pPr>
      <w:rPr>
        <w:rFonts w:ascii="Courier New" w:hAnsi="Courier New" w:cs="Courier New" w:hint="default"/>
      </w:rPr>
    </w:lvl>
    <w:lvl w:ilvl="5" w:tplc="18090005" w:tentative="1">
      <w:start w:val="1"/>
      <w:numFmt w:val="bullet"/>
      <w:lvlText w:val=""/>
      <w:lvlJc w:val="left"/>
      <w:pPr>
        <w:ind w:left="4255" w:hanging="360"/>
      </w:pPr>
      <w:rPr>
        <w:rFonts w:ascii="Wingdings" w:hAnsi="Wingdings" w:hint="default"/>
      </w:rPr>
    </w:lvl>
    <w:lvl w:ilvl="6" w:tplc="18090001" w:tentative="1">
      <w:start w:val="1"/>
      <w:numFmt w:val="bullet"/>
      <w:lvlText w:val=""/>
      <w:lvlJc w:val="left"/>
      <w:pPr>
        <w:ind w:left="4975" w:hanging="360"/>
      </w:pPr>
      <w:rPr>
        <w:rFonts w:ascii="Symbol" w:hAnsi="Symbol" w:hint="default"/>
      </w:rPr>
    </w:lvl>
    <w:lvl w:ilvl="7" w:tplc="18090003" w:tentative="1">
      <w:start w:val="1"/>
      <w:numFmt w:val="bullet"/>
      <w:lvlText w:val="o"/>
      <w:lvlJc w:val="left"/>
      <w:pPr>
        <w:ind w:left="5695" w:hanging="360"/>
      </w:pPr>
      <w:rPr>
        <w:rFonts w:ascii="Courier New" w:hAnsi="Courier New" w:cs="Courier New" w:hint="default"/>
      </w:rPr>
    </w:lvl>
    <w:lvl w:ilvl="8" w:tplc="18090005" w:tentative="1">
      <w:start w:val="1"/>
      <w:numFmt w:val="bullet"/>
      <w:lvlText w:val=""/>
      <w:lvlJc w:val="left"/>
      <w:pPr>
        <w:ind w:left="6415" w:hanging="360"/>
      </w:pPr>
      <w:rPr>
        <w:rFonts w:ascii="Wingdings" w:hAnsi="Wingdings" w:hint="default"/>
      </w:rPr>
    </w:lvl>
  </w:abstractNum>
  <w:abstractNum w:abstractNumId="1" w15:restartNumberingAfterBreak="0">
    <w:nsid w:val="303D5B2B"/>
    <w:multiLevelType w:val="hybridMultilevel"/>
    <w:tmpl w:val="7474F71A"/>
    <w:lvl w:ilvl="0" w:tplc="C276C4DA">
      <w:start w:val="3"/>
      <w:numFmt w:val="bullet"/>
      <w:lvlText w:val="-"/>
      <w:lvlJc w:val="left"/>
      <w:pPr>
        <w:ind w:left="1015" w:hanging="360"/>
      </w:pPr>
      <w:rPr>
        <w:rFonts w:ascii="Calibri" w:eastAsia="Times New Roman" w:hAnsi="Calibri" w:cs="Calibri" w:hint="default"/>
      </w:rPr>
    </w:lvl>
    <w:lvl w:ilvl="1" w:tplc="18090003" w:tentative="1">
      <w:start w:val="1"/>
      <w:numFmt w:val="bullet"/>
      <w:lvlText w:val="o"/>
      <w:lvlJc w:val="left"/>
      <w:pPr>
        <w:ind w:left="1735" w:hanging="360"/>
      </w:pPr>
      <w:rPr>
        <w:rFonts w:ascii="Courier New" w:hAnsi="Courier New" w:cs="Courier New" w:hint="default"/>
      </w:rPr>
    </w:lvl>
    <w:lvl w:ilvl="2" w:tplc="18090005" w:tentative="1">
      <w:start w:val="1"/>
      <w:numFmt w:val="bullet"/>
      <w:lvlText w:val=""/>
      <w:lvlJc w:val="left"/>
      <w:pPr>
        <w:ind w:left="2455" w:hanging="360"/>
      </w:pPr>
      <w:rPr>
        <w:rFonts w:ascii="Wingdings" w:hAnsi="Wingdings" w:hint="default"/>
      </w:rPr>
    </w:lvl>
    <w:lvl w:ilvl="3" w:tplc="18090001" w:tentative="1">
      <w:start w:val="1"/>
      <w:numFmt w:val="bullet"/>
      <w:lvlText w:val=""/>
      <w:lvlJc w:val="left"/>
      <w:pPr>
        <w:ind w:left="3175" w:hanging="360"/>
      </w:pPr>
      <w:rPr>
        <w:rFonts w:ascii="Symbol" w:hAnsi="Symbol" w:hint="default"/>
      </w:rPr>
    </w:lvl>
    <w:lvl w:ilvl="4" w:tplc="18090003" w:tentative="1">
      <w:start w:val="1"/>
      <w:numFmt w:val="bullet"/>
      <w:lvlText w:val="o"/>
      <w:lvlJc w:val="left"/>
      <w:pPr>
        <w:ind w:left="3895" w:hanging="360"/>
      </w:pPr>
      <w:rPr>
        <w:rFonts w:ascii="Courier New" w:hAnsi="Courier New" w:cs="Courier New" w:hint="default"/>
      </w:rPr>
    </w:lvl>
    <w:lvl w:ilvl="5" w:tplc="18090005" w:tentative="1">
      <w:start w:val="1"/>
      <w:numFmt w:val="bullet"/>
      <w:lvlText w:val=""/>
      <w:lvlJc w:val="left"/>
      <w:pPr>
        <w:ind w:left="4615" w:hanging="360"/>
      </w:pPr>
      <w:rPr>
        <w:rFonts w:ascii="Wingdings" w:hAnsi="Wingdings" w:hint="default"/>
      </w:rPr>
    </w:lvl>
    <w:lvl w:ilvl="6" w:tplc="18090001" w:tentative="1">
      <w:start w:val="1"/>
      <w:numFmt w:val="bullet"/>
      <w:lvlText w:val=""/>
      <w:lvlJc w:val="left"/>
      <w:pPr>
        <w:ind w:left="5335" w:hanging="360"/>
      </w:pPr>
      <w:rPr>
        <w:rFonts w:ascii="Symbol" w:hAnsi="Symbol" w:hint="default"/>
      </w:rPr>
    </w:lvl>
    <w:lvl w:ilvl="7" w:tplc="18090003" w:tentative="1">
      <w:start w:val="1"/>
      <w:numFmt w:val="bullet"/>
      <w:lvlText w:val="o"/>
      <w:lvlJc w:val="left"/>
      <w:pPr>
        <w:ind w:left="6055" w:hanging="360"/>
      </w:pPr>
      <w:rPr>
        <w:rFonts w:ascii="Courier New" w:hAnsi="Courier New" w:cs="Courier New" w:hint="default"/>
      </w:rPr>
    </w:lvl>
    <w:lvl w:ilvl="8" w:tplc="18090005" w:tentative="1">
      <w:start w:val="1"/>
      <w:numFmt w:val="bullet"/>
      <w:lvlText w:val=""/>
      <w:lvlJc w:val="left"/>
      <w:pPr>
        <w:ind w:left="6775" w:hanging="360"/>
      </w:pPr>
      <w:rPr>
        <w:rFonts w:ascii="Wingdings" w:hAnsi="Wingdings" w:hint="default"/>
      </w:rPr>
    </w:lvl>
  </w:abstractNum>
  <w:abstractNum w:abstractNumId="2" w15:restartNumberingAfterBreak="0">
    <w:nsid w:val="393F7725"/>
    <w:multiLevelType w:val="hybridMultilevel"/>
    <w:tmpl w:val="1200D8E6"/>
    <w:lvl w:ilvl="0" w:tplc="18090003">
      <w:start w:val="1"/>
      <w:numFmt w:val="bullet"/>
      <w:lvlText w:val="o"/>
      <w:lvlJc w:val="left"/>
      <w:pPr>
        <w:ind w:left="1100" w:hanging="360"/>
      </w:pPr>
      <w:rPr>
        <w:rFonts w:ascii="Courier New" w:hAnsi="Courier New" w:cs="Courier New" w:hint="default"/>
      </w:rPr>
    </w:lvl>
    <w:lvl w:ilvl="1" w:tplc="18090003" w:tentative="1">
      <w:start w:val="1"/>
      <w:numFmt w:val="bullet"/>
      <w:lvlText w:val="o"/>
      <w:lvlJc w:val="left"/>
      <w:pPr>
        <w:ind w:left="1820" w:hanging="360"/>
      </w:pPr>
      <w:rPr>
        <w:rFonts w:ascii="Courier New" w:hAnsi="Courier New" w:cs="Courier New" w:hint="default"/>
      </w:rPr>
    </w:lvl>
    <w:lvl w:ilvl="2" w:tplc="18090005" w:tentative="1">
      <w:start w:val="1"/>
      <w:numFmt w:val="bullet"/>
      <w:lvlText w:val=""/>
      <w:lvlJc w:val="left"/>
      <w:pPr>
        <w:ind w:left="2540" w:hanging="360"/>
      </w:pPr>
      <w:rPr>
        <w:rFonts w:ascii="Wingdings" w:hAnsi="Wingdings" w:hint="default"/>
      </w:rPr>
    </w:lvl>
    <w:lvl w:ilvl="3" w:tplc="18090001" w:tentative="1">
      <w:start w:val="1"/>
      <w:numFmt w:val="bullet"/>
      <w:lvlText w:val=""/>
      <w:lvlJc w:val="left"/>
      <w:pPr>
        <w:ind w:left="3260" w:hanging="360"/>
      </w:pPr>
      <w:rPr>
        <w:rFonts w:ascii="Symbol" w:hAnsi="Symbol" w:hint="default"/>
      </w:rPr>
    </w:lvl>
    <w:lvl w:ilvl="4" w:tplc="18090003" w:tentative="1">
      <w:start w:val="1"/>
      <w:numFmt w:val="bullet"/>
      <w:lvlText w:val="o"/>
      <w:lvlJc w:val="left"/>
      <w:pPr>
        <w:ind w:left="3980" w:hanging="360"/>
      </w:pPr>
      <w:rPr>
        <w:rFonts w:ascii="Courier New" w:hAnsi="Courier New" w:cs="Courier New" w:hint="default"/>
      </w:rPr>
    </w:lvl>
    <w:lvl w:ilvl="5" w:tplc="18090005" w:tentative="1">
      <w:start w:val="1"/>
      <w:numFmt w:val="bullet"/>
      <w:lvlText w:val=""/>
      <w:lvlJc w:val="left"/>
      <w:pPr>
        <w:ind w:left="4700" w:hanging="360"/>
      </w:pPr>
      <w:rPr>
        <w:rFonts w:ascii="Wingdings" w:hAnsi="Wingdings" w:hint="default"/>
      </w:rPr>
    </w:lvl>
    <w:lvl w:ilvl="6" w:tplc="18090001" w:tentative="1">
      <w:start w:val="1"/>
      <w:numFmt w:val="bullet"/>
      <w:lvlText w:val=""/>
      <w:lvlJc w:val="left"/>
      <w:pPr>
        <w:ind w:left="5420" w:hanging="360"/>
      </w:pPr>
      <w:rPr>
        <w:rFonts w:ascii="Symbol" w:hAnsi="Symbol" w:hint="default"/>
      </w:rPr>
    </w:lvl>
    <w:lvl w:ilvl="7" w:tplc="18090003" w:tentative="1">
      <w:start w:val="1"/>
      <w:numFmt w:val="bullet"/>
      <w:lvlText w:val="o"/>
      <w:lvlJc w:val="left"/>
      <w:pPr>
        <w:ind w:left="6140" w:hanging="360"/>
      </w:pPr>
      <w:rPr>
        <w:rFonts w:ascii="Courier New" w:hAnsi="Courier New" w:cs="Courier New" w:hint="default"/>
      </w:rPr>
    </w:lvl>
    <w:lvl w:ilvl="8" w:tplc="18090005" w:tentative="1">
      <w:start w:val="1"/>
      <w:numFmt w:val="bullet"/>
      <w:lvlText w:val=""/>
      <w:lvlJc w:val="left"/>
      <w:pPr>
        <w:ind w:left="6860" w:hanging="360"/>
      </w:pPr>
      <w:rPr>
        <w:rFonts w:ascii="Wingdings" w:hAnsi="Wingdings" w:hint="default"/>
      </w:rPr>
    </w:lvl>
  </w:abstractNum>
  <w:abstractNum w:abstractNumId="3" w15:restartNumberingAfterBreak="0">
    <w:nsid w:val="6BF7225A"/>
    <w:multiLevelType w:val="hybridMultilevel"/>
    <w:tmpl w:val="9D08B27A"/>
    <w:lvl w:ilvl="0" w:tplc="8D14DE8E">
      <w:start w:val="3"/>
      <w:numFmt w:val="bullet"/>
      <w:lvlText w:val="-"/>
      <w:lvlJc w:val="left"/>
      <w:pPr>
        <w:ind w:left="655" w:hanging="360"/>
      </w:pPr>
      <w:rPr>
        <w:rFonts w:ascii="Calibri" w:eastAsia="Times New Roman" w:hAnsi="Calibri" w:cs="Calibri" w:hint="default"/>
      </w:rPr>
    </w:lvl>
    <w:lvl w:ilvl="1" w:tplc="18090003" w:tentative="1">
      <w:start w:val="1"/>
      <w:numFmt w:val="bullet"/>
      <w:lvlText w:val="o"/>
      <w:lvlJc w:val="left"/>
      <w:pPr>
        <w:ind w:left="1375" w:hanging="360"/>
      </w:pPr>
      <w:rPr>
        <w:rFonts w:ascii="Courier New" w:hAnsi="Courier New" w:cs="Courier New" w:hint="default"/>
      </w:rPr>
    </w:lvl>
    <w:lvl w:ilvl="2" w:tplc="18090005" w:tentative="1">
      <w:start w:val="1"/>
      <w:numFmt w:val="bullet"/>
      <w:lvlText w:val=""/>
      <w:lvlJc w:val="left"/>
      <w:pPr>
        <w:ind w:left="2095" w:hanging="360"/>
      </w:pPr>
      <w:rPr>
        <w:rFonts w:ascii="Wingdings" w:hAnsi="Wingdings" w:hint="default"/>
      </w:rPr>
    </w:lvl>
    <w:lvl w:ilvl="3" w:tplc="18090001" w:tentative="1">
      <w:start w:val="1"/>
      <w:numFmt w:val="bullet"/>
      <w:lvlText w:val=""/>
      <w:lvlJc w:val="left"/>
      <w:pPr>
        <w:ind w:left="2815" w:hanging="360"/>
      </w:pPr>
      <w:rPr>
        <w:rFonts w:ascii="Symbol" w:hAnsi="Symbol" w:hint="default"/>
      </w:rPr>
    </w:lvl>
    <w:lvl w:ilvl="4" w:tplc="18090003" w:tentative="1">
      <w:start w:val="1"/>
      <w:numFmt w:val="bullet"/>
      <w:lvlText w:val="o"/>
      <w:lvlJc w:val="left"/>
      <w:pPr>
        <w:ind w:left="3535" w:hanging="360"/>
      </w:pPr>
      <w:rPr>
        <w:rFonts w:ascii="Courier New" w:hAnsi="Courier New" w:cs="Courier New" w:hint="default"/>
      </w:rPr>
    </w:lvl>
    <w:lvl w:ilvl="5" w:tplc="18090005" w:tentative="1">
      <w:start w:val="1"/>
      <w:numFmt w:val="bullet"/>
      <w:lvlText w:val=""/>
      <w:lvlJc w:val="left"/>
      <w:pPr>
        <w:ind w:left="4255" w:hanging="360"/>
      </w:pPr>
      <w:rPr>
        <w:rFonts w:ascii="Wingdings" w:hAnsi="Wingdings" w:hint="default"/>
      </w:rPr>
    </w:lvl>
    <w:lvl w:ilvl="6" w:tplc="18090001" w:tentative="1">
      <w:start w:val="1"/>
      <w:numFmt w:val="bullet"/>
      <w:lvlText w:val=""/>
      <w:lvlJc w:val="left"/>
      <w:pPr>
        <w:ind w:left="4975" w:hanging="360"/>
      </w:pPr>
      <w:rPr>
        <w:rFonts w:ascii="Symbol" w:hAnsi="Symbol" w:hint="default"/>
      </w:rPr>
    </w:lvl>
    <w:lvl w:ilvl="7" w:tplc="18090003" w:tentative="1">
      <w:start w:val="1"/>
      <w:numFmt w:val="bullet"/>
      <w:lvlText w:val="o"/>
      <w:lvlJc w:val="left"/>
      <w:pPr>
        <w:ind w:left="5695" w:hanging="360"/>
      </w:pPr>
      <w:rPr>
        <w:rFonts w:ascii="Courier New" w:hAnsi="Courier New" w:cs="Courier New" w:hint="default"/>
      </w:rPr>
    </w:lvl>
    <w:lvl w:ilvl="8" w:tplc="18090005" w:tentative="1">
      <w:start w:val="1"/>
      <w:numFmt w:val="bullet"/>
      <w:lvlText w:val=""/>
      <w:lvlJc w:val="left"/>
      <w:pPr>
        <w:ind w:left="6415" w:hanging="360"/>
      </w:pPr>
      <w:rPr>
        <w:rFonts w:ascii="Wingdings" w:hAnsi="Wingdings" w:hint="default"/>
      </w:rPr>
    </w:lvl>
  </w:abstractNum>
  <w:abstractNum w:abstractNumId="4" w15:restartNumberingAfterBreak="0">
    <w:nsid w:val="763F0EF7"/>
    <w:multiLevelType w:val="hybridMultilevel"/>
    <w:tmpl w:val="8D428FC6"/>
    <w:lvl w:ilvl="0" w:tplc="18090003">
      <w:start w:val="1"/>
      <w:numFmt w:val="bullet"/>
      <w:lvlText w:val="o"/>
      <w:lvlJc w:val="left"/>
      <w:pPr>
        <w:ind w:left="295" w:hanging="360"/>
      </w:pPr>
      <w:rPr>
        <w:rFonts w:ascii="Courier New" w:hAnsi="Courier New" w:cs="Courier New" w:hint="default"/>
      </w:rPr>
    </w:lvl>
    <w:lvl w:ilvl="1" w:tplc="18090003" w:tentative="1">
      <w:start w:val="1"/>
      <w:numFmt w:val="bullet"/>
      <w:lvlText w:val="o"/>
      <w:lvlJc w:val="left"/>
      <w:pPr>
        <w:ind w:left="1015" w:hanging="360"/>
      </w:pPr>
      <w:rPr>
        <w:rFonts w:ascii="Courier New" w:hAnsi="Courier New" w:cs="Courier New" w:hint="default"/>
      </w:rPr>
    </w:lvl>
    <w:lvl w:ilvl="2" w:tplc="18090005" w:tentative="1">
      <w:start w:val="1"/>
      <w:numFmt w:val="bullet"/>
      <w:lvlText w:val=""/>
      <w:lvlJc w:val="left"/>
      <w:pPr>
        <w:ind w:left="1735" w:hanging="360"/>
      </w:pPr>
      <w:rPr>
        <w:rFonts w:ascii="Wingdings" w:hAnsi="Wingdings" w:hint="default"/>
      </w:rPr>
    </w:lvl>
    <w:lvl w:ilvl="3" w:tplc="18090001" w:tentative="1">
      <w:start w:val="1"/>
      <w:numFmt w:val="bullet"/>
      <w:lvlText w:val=""/>
      <w:lvlJc w:val="left"/>
      <w:pPr>
        <w:ind w:left="2455" w:hanging="360"/>
      </w:pPr>
      <w:rPr>
        <w:rFonts w:ascii="Symbol" w:hAnsi="Symbol" w:hint="default"/>
      </w:rPr>
    </w:lvl>
    <w:lvl w:ilvl="4" w:tplc="18090003" w:tentative="1">
      <w:start w:val="1"/>
      <w:numFmt w:val="bullet"/>
      <w:lvlText w:val="o"/>
      <w:lvlJc w:val="left"/>
      <w:pPr>
        <w:ind w:left="3175" w:hanging="360"/>
      </w:pPr>
      <w:rPr>
        <w:rFonts w:ascii="Courier New" w:hAnsi="Courier New" w:cs="Courier New" w:hint="default"/>
      </w:rPr>
    </w:lvl>
    <w:lvl w:ilvl="5" w:tplc="18090005" w:tentative="1">
      <w:start w:val="1"/>
      <w:numFmt w:val="bullet"/>
      <w:lvlText w:val=""/>
      <w:lvlJc w:val="left"/>
      <w:pPr>
        <w:ind w:left="3895" w:hanging="360"/>
      </w:pPr>
      <w:rPr>
        <w:rFonts w:ascii="Wingdings" w:hAnsi="Wingdings" w:hint="default"/>
      </w:rPr>
    </w:lvl>
    <w:lvl w:ilvl="6" w:tplc="18090001" w:tentative="1">
      <w:start w:val="1"/>
      <w:numFmt w:val="bullet"/>
      <w:lvlText w:val=""/>
      <w:lvlJc w:val="left"/>
      <w:pPr>
        <w:ind w:left="4615" w:hanging="360"/>
      </w:pPr>
      <w:rPr>
        <w:rFonts w:ascii="Symbol" w:hAnsi="Symbol" w:hint="default"/>
      </w:rPr>
    </w:lvl>
    <w:lvl w:ilvl="7" w:tplc="18090003" w:tentative="1">
      <w:start w:val="1"/>
      <w:numFmt w:val="bullet"/>
      <w:lvlText w:val="o"/>
      <w:lvlJc w:val="left"/>
      <w:pPr>
        <w:ind w:left="5335" w:hanging="360"/>
      </w:pPr>
      <w:rPr>
        <w:rFonts w:ascii="Courier New" w:hAnsi="Courier New" w:cs="Courier New" w:hint="default"/>
      </w:rPr>
    </w:lvl>
    <w:lvl w:ilvl="8" w:tplc="18090005" w:tentative="1">
      <w:start w:val="1"/>
      <w:numFmt w:val="bullet"/>
      <w:lvlText w:val=""/>
      <w:lvlJc w:val="left"/>
      <w:pPr>
        <w:ind w:left="6055" w:hanging="360"/>
      </w:pPr>
      <w:rPr>
        <w:rFonts w:ascii="Wingdings" w:hAnsi="Wingdings" w:hint="default"/>
      </w:rPr>
    </w:lvl>
  </w:abstractNum>
  <w:abstractNum w:abstractNumId="5" w15:restartNumberingAfterBreak="0">
    <w:nsid w:val="76E74132"/>
    <w:multiLevelType w:val="hybridMultilevel"/>
    <w:tmpl w:val="941A294A"/>
    <w:lvl w:ilvl="0" w:tplc="18090003">
      <w:start w:val="1"/>
      <w:numFmt w:val="bullet"/>
      <w:lvlText w:val="o"/>
      <w:lvlJc w:val="left"/>
      <w:pPr>
        <w:ind w:left="1015" w:hanging="360"/>
      </w:pPr>
      <w:rPr>
        <w:rFonts w:ascii="Courier New" w:hAnsi="Courier New" w:cs="Courier New" w:hint="default"/>
      </w:rPr>
    </w:lvl>
    <w:lvl w:ilvl="1" w:tplc="18090003" w:tentative="1">
      <w:start w:val="1"/>
      <w:numFmt w:val="bullet"/>
      <w:lvlText w:val="o"/>
      <w:lvlJc w:val="left"/>
      <w:pPr>
        <w:ind w:left="1735" w:hanging="360"/>
      </w:pPr>
      <w:rPr>
        <w:rFonts w:ascii="Courier New" w:hAnsi="Courier New" w:cs="Courier New" w:hint="default"/>
      </w:rPr>
    </w:lvl>
    <w:lvl w:ilvl="2" w:tplc="18090005" w:tentative="1">
      <w:start w:val="1"/>
      <w:numFmt w:val="bullet"/>
      <w:lvlText w:val=""/>
      <w:lvlJc w:val="left"/>
      <w:pPr>
        <w:ind w:left="2455" w:hanging="360"/>
      </w:pPr>
      <w:rPr>
        <w:rFonts w:ascii="Wingdings" w:hAnsi="Wingdings" w:hint="default"/>
      </w:rPr>
    </w:lvl>
    <w:lvl w:ilvl="3" w:tplc="18090001" w:tentative="1">
      <w:start w:val="1"/>
      <w:numFmt w:val="bullet"/>
      <w:lvlText w:val=""/>
      <w:lvlJc w:val="left"/>
      <w:pPr>
        <w:ind w:left="3175" w:hanging="360"/>
      </w:pPr>
      <w:rPr>
        <w:rFonts w:ascii="Symbol" w:hAnsi="Symbol" w:hint="default"/>
      </w:rPr>
    </w:lvl>
    <w:lvl w:ilvl="4" w:tplc="18090003" w:tentative="1">
      <w:start w:val="1"/>
      <w:numFmt w:val="bullet"/>
      <w:lvlText w:val="o"/>
      <w:lvlJc w:val="left"/>
      <w:pPr>
        <w:ind w:left="3895" w:hanging="360"/>
      </w:pPr>
      <w:rPr>
        <w:rFonts w:ascii="Courier New" w:hAnsi="Courier New" w:cs="Courier New" w:hint="default"/>
      </w:rPr>
    </w:lvl>
    <w:lvl w:ilvl="5" w:tplc="18090005" w:tentative="1">
      <w:start w:val="1"/>
      <w:numFmt w:val="bullet"/>
      <w:lvlText w:val=""/>
      <w:lvlJc w:val="left"/>
      <w:pPr>
        <w:ind w:left="4615" w:hanging="360"/>
      </w:pPr>
      <w:rPr>
        <w:rFonts w:ascii="Wingdings" w:hAnsi="Wingdings" w:hint="default"/>
      </w:rPr>
    </w:lvl>
    <w:lvl w:ilvl="6" w:tplc="18090001" w:tentative="1">
      <w:start w:val="1"/>
      <w:numFmt w:val="bullet"/>
      <w:lvlText w:val=""/>
      <w:lvlJc w:val="left"/>
      <w:pPr>
        <w:ind w:left="5335" w:hanging="360"/>
      </w:pPr>
      <w:rPr>
        <w:rFonts w:ascii="Symbol" w:hAnsi="Symbol" w:hint="default"/>
      </w:rPr>
    </w:lvl>
    <w:lvl w:ilvl="7" w:tplc="18090003" w:tentative="1">
      <w:start w:val="1"/>
      <w:numFmt w:val="bullet"/>
      <w:lvlText w:val="o"/>
      <w:lvlJc w:val="left"/>
      <w:pPr>
        <w:ind w:left="6055" w:hanging="360"/>
      </w:pPr>
      <w:rPr>
        <w:rFonts w:ascii="Courier New" w:hAnsi="Courier New" w:cs="Courier New" w:hint="default"/>
      </w:rPr>
    </w:lvl>
    <w:lvl w:ilvl="8" w:tplc="18090005" w:tentative="1">
      <w:start w:val="1"/>
      <w:numFmt w:val="bullet"/>
      <w:lvlText w:val=""/>
      <w:lvlJc w:val="left"/>
      <w:pPr>
        <w:ind w:left="6775" w:hanging="360"/>
      </w:pPr>
      <w:rPr>
        <w:rFonts w:ascii="Wingdings" w:hAnsi="Wingdings" w:hint="default"/>
      </w:rPr>
    </w:lvl>
  </w:abstractNum>
  <w:abstractNum w:abstractNumId="6" w15:restartNumberingAfterBreak="0">
    <w:nsid w:val="7E59619C"/>
    <w:multiLevelType w:val="hybridMultilevel"/>
    <w:tmpl w:val="D102E8FA"/>
    <w:lvl w:ilvl="0" w:tplc="18090003">
      <w:start w:val="1"/>
      <w:numFmt w:val="bullet"/>
      <w:lvlText w:val="o"/>
      <w:lvlJc w:val="left"/>
      <w:pPr>
        <w:ind w:left="1015" w:hanging="360"/>
      </w:pPr>
      <w:rPr>
        <w:rFonts w:ascii="Courier New" w:hAnsi="Courier New" w:cs="Courier New" w:hint="default"/>
      </w:rPr>
    </w:lvl>
    <w:lvl w:ilvl="1" w:tplc="18090003" w:tentative="1">
      <w:start w:val="1"/>
      <w:numFmt w:val="bullet"/>
      <w:lvlText w:val="o"/>
      <w:lvlJc w:val="left"/>
      <w:pPr>
        <w:ind w:left="1735" w:hanging="360"/>
      </w:pPr>
      <w:rPr>
        <w:rFonts w:ascii="Courier New" w:hAnsi="Courier New" w:cs="Courier New" w:hint="default"/>
      </w:rPr>
    </w:lvl>
    <w:lvl w:ilvl="2" w:tplc="18090005" w:tentative="1">
      <w:start w:val="1"/>
      <w:numFmt w:val="bullet"/>
      <w:lvlText w:val=""/>
      <w:lvlJc w:val="left"/>
      <w:pPr>
        <w:ind w:left="2455" w:hanging="360"/>
      </w:pPr>
      <w:rPr>
        <w:rFonts w:ascii="Wingdings" w:hAnsi="Wingdings" w:hint="default"/>
      </w:rPr>
    </w:lvl>
    <w:lvl w:ilvl="3" w:tplc="18090001" w:tentative="1">
      <w:start w:val="1"/>
      <w:numFmt w:val="bullet"/>
      <w:lvlText w:val=""/>
      <w:lvlJc w:val="left"/>
      <w:pPr>
        <w:ind w:left="3175" w:hanging="360"/>
      </w:pPr>
      <w:rPr>
        <w:rFonts w:ascii="Symbol" w:hAnsi="Symbol" w:hint="default"/>
      </w:rPr>
    </w:lvl>
    <w:lvl w:ilvl="4" w:tplc="18090003" w:tentative="1">
      <w:start w:val="1"/>
      <w:numFmt w:val="bullet"/>
      <w:lvlText w:val="o"/>
      <w:lvlJc w:val="left"/>
      <w:pPr>
        <w:ind w:left="3895" w:hanging="360"/>
      </w:pPr>
      <w:rPr>
        <w:rFonts w:ascii="Courier New" w:hAnsi="Courier New" w:cs="Courier New" w:hint="default"/>
      </w:rPr>
    </w:lvl>
    <w:lvl w:ilvl="5" w:tplc="18090005" w:tentative="1">
      <w:start w:val="1"/>
      <w:numFmt w:val="bullet"/>
      <w:lvlText w:val=""/>
      <w:lvlJc w:val="left"/>
      <w:pPr>
        <w:ind w:left="4615" w:hanging="360"/>
      </w:pPr>
      <w:rPr>
        <w:rFonts w:ascii="Wingdings" w:hAnsi="Wingdings" w:hint="default"/>
      </w:rPr>
    </w:lvl>
    <w:lvl w:ilvl="6" w:tplc="18090001" w:tentative="1">
      <w:start w:val="1"/>
      <w:numFmt w:val="bullet"/>
      <w:lvlText w:val=""/>
      <w:lvlJc w:val="left"/>
      <w:pPr>
        <w:ind w:left="5335" w:hanging="360"/>
      </w:pPr>
      <w:rPr>
        <w:rFonts w:ascii="Symbol" w:hAnsi="Symbol" w:hint="default"/>
      </w:rPr>
    </w:lvl>
    <w:lvl w:ilvl="7" w:tplc="18090003" w:tentative="1">
      <w:start w:val="1"/>
      <w:numFmt w:val="bullet"/>
      <w:lvlText w:val="o"/>
      <w:lvlJc w:val="left"/>
      <w:pPr>
        <w:ind w:left="6055" w:hanging="360"/>
      </w:pPr>
      <w:rPr>
        <w:rFonts w:ascii="Courier New" w:hAnsi="Courier New" w:cs="Courier New" w:hint="default"/>
      </w:rPr>
    </w:lvl>
    <w:lvl w:ilvl="8" w:tplc="18090005" w:tentative="1">
      <w:start w:val="1"/>
      <w:numFmt w:val="bullet"/>
      <w:lvlText w:val=""/>
      <w:lvlJc w:val="left"/>
      <w:pPr>
        <w:ind w:left="6775"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E1E"/>
    <w:rsid w:val="00082C87"/>
    <w:rsid w:val="000D4B0B"/>
    <w:rsid w:val="00170C77"/>
    <w:rsid w:val="001B0FF3"/>
    <w:rsid w:val="001F169D"/>
    <w:rsid w:val="002243FA"/>
    <w:rsid w:val="002253CA"/>
    <w:rsid w:val="0024235B"/>
    <w:rsid w:val="002534CB"/>
    <w:rsid w:val="00276E8B"/>
    <w:rsid w:val="00354D37"/>
    <w:rsid w:val="00384116"/>
    <w:rsid w:val="00430238"/>
    <w:rsid w:val="0044454B"/>
    <w:rsid w:val="00501DE0"/>
    <w:rsid w:val="00524821"/>
    <w:rsid w:val="00562D91"/>
    <w:rsid w:val="00570ACE"/>
    <w:rsid w:val="005A3024"/>
    <w:rsid w:val="005F2890"/>
    <w:rsid w:val="005F7A5B"/>
    <w:rsid w:val="00641A6C"/>
    <w:rsid w:val="006602EC"/>
    <w:rsid w:val="00722CF2"/>
    <w:rsid w:val="007263D6"/>
    <w:rsid w:val="0073039F"/>
    <w:rsid w:val="00741987"/>
    <w:rsid w:val="00753733"/>
    <w:rsid w:val="00780E27"/>
    <w:rsid w:val="007F680C"/>
    <w:rsid w:val="00805C9F"/>
    <w:rsid w:val="00867C38"/>
    <w:rsid w:val="008D00F6"/>
    <w:rsid w:val="008F63B9"/>
    <w:rsid w:val="0091029B"/>
    <w:rsid w:val="009516FA"/>
    <w:rsid w:val="0096118B"/>
    <w:rsid w:val="009A6E1E"/>
    <w:rsid w:val="009B51B8"/>
    <w:rsid w:val="009E34AE"/>
    <w:rsid w:val="009F5318"/>
    <w:rsid w:val="00A90F5A"/>
    <w:rsid w:val="00B41AC7"/>
    <w:rsid w:val="00B4718A"/>
    <w:rsid w:val="00B51DA8"/>
    <w:rsid w:val="00B774D5"/>
    <w:rsid w:val="00BA4DDD"/>
    <w:rsid w:val="00BF4A9C"/>
    <w:rsid w:val="00C10F25"/>
    <w:rsid w:val="00C65952"/>
    <w:rsid w:val="00D047DA"/>
    <w:rsid w:val="00D056A5"/>
    <w:rsid w:val="00DB0562"/>
    <w:rsid w:val="00F37775"/>
    <w:rsid w:val="00F43DE6"/>
    <w:rsid w:val="00FC53E7"/>
    <w:rsid w:val="00FE7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421F"/>
  <w15:docId w15:val="{013E344E-0E9C-4A25-B4B0-32AC16B9B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1E"/>
    <w:rPr>
      <w:rFonts w:ascii="Tahoma" w:hAnsi="Tahoma" w:cs="Tahoma"/>
      <w:sz w:val="16"/>
      <w:szCs w:val="16"/>
    </w:rPr>
  </w:style>
  <w:style w:type="paragraph" w:styleId="Header">
    <w:name w:val="header"/>
    <w:basedOn w:val="Normal"/>
    <w:link w:val="HeaderChar"/>
    <w:uiPriority w:val="99"/>
    <w:unhideWhenUsed/>
    <w:rsid w:val="00753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733"/>
  </w:style>
  <w:style w:type="paragraph" w:styleId="Footer">
    <w:name w:val="footer"/>
    <w:basedOn w:val="Normal"/>
    <w:link w:val="FooterChar"/>
    <w:uiPriority w:val="99"/>
    <w:unhideWhenUsed/>
    <w:rsid w:val="00753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733"/>
  </w:style>
  <w:style w:type="character" w:styleId="Hyperlink">
    <w:name w:val="Hyperlink"/>
    <w:basedOn w:val="DefaultParagraphFont"/>
    <w:uiPriority w:val="99"/>
    <w:unhideWhenUsed/>
    <w:rsid w:val="0091029B"/>
    <w:rPr>
      <w:color w:val="0000FF" w:themeColor="hyperlink"/>
      <w:u w:val="single"/>
    </w:rPr>
  </w:style>
  <w:style w:type="paragraph" w:styleId="ListParagraph">
    <w:name w:val="List Paragraph"/>
    <w:basedOn w:val="Normal"/>
    <w:uiPriority w:val="34"/>
    <w:qFormat/>
    <w:rsid w:val="009E34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436132">
      <w:bodyDiv w:val="1"/>
      <w:marLeft w:val="0"/>
      <w:marRight w:val="0"/>
      <w:marTop w:val="0"/>
      <w:marBottom w:val="0"/>
      <w:divBdr>
        <w:top w:val="none" w:sz="0" w:space="0" w:color="auto"/>
        <w:left w:val="none" w:sz="0" w:space="0" w:color="auto"/>
        <w:bottom w:val="none" w:sz="0" w:space="0" w:color="auto"/>
        <w:right w:val="none" w:sz="0" w:space="0" w:color="auto"/>
      </w:divBdr>
      <w:divsChild>
        <w:div w:id="344669628">
          <w:marLeft w:val="0"/>
          <w:marRight w:val="0"/>
          <w:marTop w:val="0"/>
          <w:marBottom w:val="0"/>
          <w:divBdr>
            <w:top w:val="none" w:sz="0" w:space="0" w:color="auto"/>
            <w:left w:val="none" w:sz="0" w:space="0" w:color="auto"/>
            <w:bottom w:val="none" w:sz="0" w:space="0" w:color="auto"/>
            <w:right w:val="none" w:sz="0" w:space="0" w:color="auto"/>
          </w:divBdr>
        </w:div>
        <w:div w:id="2021545732">
          <w:marLeft w:val="0"/>
          <w:marRight w:val="0"/>
          <w:marTop w:val="0"/>
          <w:marBottom w:val="0"/>
          <w:divBdr>
            <w:top w:val="none" w:sz="0" w:space="0" w:color="auto"/>
            <w:left w:val="none" w:sz="0" w:space="0" w:color="auto"/>
            <w:bottom w:val="none" w:sz="0" w:space="0" w:color="auto"/>
            <w:right w:val="none" w:sz="0" w:space="0" w:color="auto"/>
          </w:divBdr>
        </w:div>
        <w:div w:id="1291746181">
          <w:marLeft w:val="0"/>
          <w:marRight w:val="0"/>
          <w:marTop w:val="0"/>
          <w:marBottom w:val="0"/>
          <w:divBdr>
            <w:top w:val="none" w:sz="0" w:space="0" w:color="auto"/>
            <w:left w:val="none" w:sz="0" w:space="0" w:color="auto"/>
            <w:bottom w:val="none" w:sz="0" w:space="0" w:color="auto"/>
            <w:right w:val="none" w:sz="0" w:space="0" w:color="auto"/>
          </w:divBdr>
        </w:div>
        <w:div w:id="1318608431">
          <w:marLeft w:val="0"/>
          <w:marRight w:val="0"/>
          <w:marTop w:val="0"/>
          <w:marBottom w:val="0"/>
          <w:divBdr>
            <w:top w:val="none" w:sz="0" w:space="0" w:color="auto"/>
            <w:left w:val="none" w:sz="0" w:space="0" w:color="auto"/>
            <w:bottom w:val="none" w:sz="0" w:space="0" w:color="auto"/>
            <w:right w:val="none" w:sz="0" w:space="0" w:color="auto"/>
          </w:divBdr>
        </w:div>
        <w:div w:id="1434132900">
          <w:marLeft w:val="0"/>
          <w:marRight w:val="0"/>
          <w:marTop w:val="0"/>
          <w:marBottom w:val="0"/>
          <w:divBdr>
            <w:top w:val="none" w:sz="0" w:space="0" w:color="auto"/>
            <w:left w:val="none" w:sz="0" w:space="0" w:color="auto"/>
            <w:bottom w:val="none" w:sz="0" w:space="0" w:color="auto"/>
            <w:right w:val="none" w:sz="0" w:space="0" w:color="auto"/>
          </w:divBdr>
        </w:div>
        <w:div w:id="576748530">
          <w:marLeft w:val="0"/>
          <w:marRight w:val="0"/>
          <w:marTop w:val="0"/>
          <w:marBottom w:val="0"/>
          <w:divBdr>
            <w:top w:val="none" w:sz="0" w:space="0" w:color="auto"/>
            <w:left w:val="none" w:sz="0" w:space="0" w:color="auto"/>
            <w:bottom w:val="none" w:sz="0" w:space="0" w:color="auto"/>
            <w:right w:val="none" w:sz="0" w:space="0" w:color="auto"/>
          </w:divBdr>
        </w:div>
      </w:divsChild>
    </w:div>
    <w:div w:id="491724671">
      <w:bodyDiv w:val="1"/>
      <w:marLeft w:val="0"/>
      <w:marRight w:val="0"/>
      <w:marTop w:val="0"/>
      <w:marBottom w:val="0"/>
      <w:divBdr>
        <w:top w:val="none" w:sz="0" w:space="0" w:color="auto"/>
        <w:left w:val="none" w:sz="0" w:space="0" w:color="auto"/>
        <w:bottom w:val="none" w:sz="0" w:space="0" w:color="auto"/>
        <w:right w:val="none" w:sz="0" w:space="0" w:color="auto"/>
      </w:divBdr>
      <w:divsChild>
        <w:div w:id="1000812853">
          <w:marLeft w:val="0"/>
          <w:marRight w:val="0"/>
          <w:marTop w:val="0"/>
          <w:marBottom w:val="0"/>
          <w:divBdr>
            <w:top w:val="none" w:sz="0" w:space="0" w:color="auto"/>
            <w:left w:val="none" w:sz="0" w:space="0" w:color="auto"/>
            <w:bottom w:val="none" w:sz="0" w:space="0" w:color="auto"/>
            <w:right w:val="none" w:sz="0" w:space="0" w:color="auto"/>
          </w:divBdr>
        </w:div>
        <w:div w:id="1448744130">
          <w:marLeft w:val="0"/>
          <w:marRight w:val="0"/>
          <w:marTop w:val="0"/>
          <w:marBottom w:val="0"/>
          <w:divBdr>
            <w:top w:val="none" w:sz="0" w:space="0" w:color="auto"/>
            <w:left w:val="none" w:sz="0" w:space="0" w:color="auto"/>
            <w:bottom w:val="none" w:sz="0" w:space="0" w:color="auto"/>
            <w:right w:val="none" w:sz="0" w:space="0" w:color="auto"/>
          </w:divBdr>
        </w:div>
        <w:div w:id="1425422967">
          <w:marLeft w:val="0"/>
          <w:marRight w:val="0"/>
          <w:marTop w:val="0"/>
          <w:marBottom w:val="0"/>
          <w:divBdr>
            <w:top w:val="none" w:sz="0" w:space="0" w:color="auto"/>
            <w:left w:val="none" w:sz="0" w:space="0" w:color="auto"/>
            <w:bottom w:val="none" w:sz="0" w:space="0" w:color="auto"/>
            <w:right w:val="none" w:sz="0" w:space="0" w:color="auto"/>
          </w:divBdr>
        </w:div>
        <w:div w:id="295722374">
          <w:marLeft w:val="0"/>
          <w:marRight w:val="0"/>
          <w:marTop w:val="0"/>
          <w:marBottom w:val="0"/>
          <w:divBdr>
            <w:top w:val="none" w:sz="0" w:space="0" w:color="auto"/>
            <w:left w:val="none" w:sz="0" w:space="0" w:color="auto"/>
            <w:bottom w:val="none" w:sz="0" w:space="0" w:color="auto"/>
            <w:right w:val="none" w:sz="0" w:space="0" w:color="auto"/>
          </w:divBdr>
        </w:div>
        <w:div w:id="1895388611">
          <w:marLeft w:val="0"/>
          <w:marRight w:val="0"/>
          <w:marTop w:val="0"/>
          <w:marBottom w:val="0"/>
          <w:divBdr>
            <w:top w:val="none" w:sz="0" w:space="0" w:color="auto"/>
            <w:left w:val="none" w:sz="0" w:space="0" w:color="auto"/>
            <w:bottom w:val="none" w:sz="0" w:space="0" w:color="auto"/>
            <w:right w:val="none" w:sz="0" w:space="0" w:color="auto"/>
          </w:divBdr>
        </w:div>
        <w:div w:id="690254710">
          <w:marLeft w:val="0"/>
          <w:marRight w:val="0"/>
          <w:marTop w:val="0"/>
          <w:marBottom w:val="0"/>
          <w:divBdr>
            <w:top w:val="none" w:sz="0" w:space="0" w:color="auto"/>
            <w:left w:val="none" w:sz="0" w:space="0" w:color="auto"/>
            <w:bottom w:val="none" w:sz="0" w:space="0" w:color="auto"/>
            <w:right w:val="none" w:sz="0" w:space="0" w:color="auto"/>
          </w:divBdr>
        </w:div>
        <w:div w:id="452405285">
          <w:marLeft w:val="0"/>
          <w:marRight w:val="0"/>
          <w:marTop w:val="0"/>
          <w:marBottom w:val="0"/>
          <w:divBdr>
            <w:top w:val="none" w:sz="0" w:space="0" w:color="auto"/>
            <w:left w:val="none" w:sz="0" w:space="0" w:color="auto"/>
            <w:bottom w:val="none" w:sz="0" w:space="0" w:color="auto"/>
            <w:right w:val="none" w:sz="0" w:space="0" w:color="auto"/>
          </w:divBdr>
        </w:div>
      </w:divsChild>
    </w:div>
    <w:div w:id="497774327">
      <w:bodyDiv w:val="1"/>
      <w:marLeft w:val="0"/>
      <w:marRight w:val="0"/>
      <w:marTop w:val="0"/>
      <w:marBottom w:val="0"/>
      <w:divBdr>
        <w:top w:val="none" w:sz="0" w:space="0" w:color="auto"/>
        <w:left w:val="none" w:sz="0" w:space="0" w:color="auto"/>
        <w:bottom w:val="none" w:sz="0" w:space="0" w:color="auto"/>
        <w:right w:val="none" w:sz="0" w:space="0" w:color="auto"/>
      </w:divBdr>
      <w:divsChild>
        <w:div w:id="226767200">
          <w:marLeft w:val="0"/>
          <w:marRight w:val="0"/>
          <w:marTop w:val="0"/>
          <w:marBottom w:val="0"/>
          <w:divBdr>
            <w:top w:val="none" w:sz="0" w:space="0" w:color="auto"/>
            <w:left w:val="none" w:sz="0" w:space="0" w:color="auto"/>
            <w:bottom w:val="none" w:sz="0" w:space="0" w:color="auto"/>
            <w:right w:val="none" w:sz="0" w:space="0" w:color="auto"/>
          </w:divBdr>
        </w:div>
        <w:div w:id="1228028868">
          <w:marLeft w:val="0"/>
          <w:marRight w:val="0"/>
          <w:marTop w:val="0"/>
          <w:marBottom w:val="0"/>
          <w:divBdr>
            <w:top w:val="none" w:sz="0" w:space="0" w:color="auto"/>
            <w:left w:val="none" w:sz="0" w:space="0" w:color="auto"/>
            <w:bottom w:val="none" w:sz="0" w:space="0" w:color="auto"/>
            <w:right w:val="none" w:sz="0" w:space="0" w:color="auto"/>
          </w:divBdr>
        </w:div>
        <w:div w:id="1459684327">
          <w:marLeft w:val="0"/>
          <w:marRight w:val="0"/>
          <w:marTop w:val="0"/>
          <w:marBottom w:val="0"/>
          <w:divBdr>
            <w:top w:val="none" w:sz="0" w:space="0" w:color="auto"/>
            <w:left w:val="none" w:sz="0" w:space="0" w:color="auto"/>
            <w:bottom w:val="none" w:sz="0" w:space="0" w:color="auto"/>
            <w:right w:val="none" w:sz="0" w:space="0" w:color="auto"/>
          </w:divBdr>
        </w:div>
        <w:div w:id="737629840">
          <w:marLeft w:val="0"/>
          <w:marRight w:val="0"/>
          <w:marTop w:val="0"/>
          <w:marBottom w:val="0"/>
          <w:divBdr>
            <w:top w:val="none" w:sz="0" w:space="0" w:color="auto"/>
            <w:left w:val="none" w:sz="0" w:space="0" w:color="auto"/>
            <w:bottom w:val="none" w:sz="0" w:space="0" w:color="auto"/>
            <w:right w:val="none" w:sz="0" w:space="0" w:color="auto"/>
          </w:divBdr>
        </w:div>
        <w:div w:id="1913150453">
          <w:marLeft w:val="0"/>
          <w:marRight w:val="0"/>
          <w:marTop w:val="0"/>
          <w:marBottom w:val="0"/>
          <w:divBdr>
            <w:top w:val="none" w:sz="0" w:space="0" w:color="auto"/>
            <w:left w:val="none" w:sz="0" w:space="0" w:color="auto"/>
            <w:bottom w:val="none" w:sz="0" w:space="0" w:color="auto"/>
            <w:right w:val="none" w:sz="0" w:space="0" w:color="auto"/>
          </w:divBdr>
        </w:div>
        <w:div w:id="1823736558">
          <w:marLeft w:val="0"/>
          <w:marRight w:val="0"/>
          <w:marTop w:val="0"/>
          <w:marBottom w:val="0"/>
          <w:divBdr>
            <w:top w:val="none" w:sz="0" w:space="0" w:color="auto"/>
            <w:left w:val="none" w:sz="0" w:space="0" w:color="auto"/>
            <w:bottom w:val="none" w:sz="0" w:space="0" w:color="auto"/>
            <w:right w:val="none" w:sz="0" w:space="0" w:color="auto"/>
          </w:divBdr>
        </w:div>
        <w:div w:id="2089883320">
          <w:marLeft w:val="0"/>
          <w:marRight w:val="0"/>
          <w:marTop w:val="0"/>
          <w:marBottom w:val="0"/>
          <w:divBdr>
            <w:top w:val="none" w:sz="0" w:space="0" w:color="auto"/>
            <w:left w:val="none" w:sz="0" w:space="0" w:color="auto"/>
            <w:bottom w:val="none" w:sz="0" w:space="0" w:color="auto"/>
            <w:right w:val="none" w:sz="0" w:space="0" w:color="auto"/>
          </w:divBdr>
        </w:div>
      </w:divsChild>
    </w:div>
    <w:div w:id="531188620">
      <w:bodyDiv w:val="1"/>
      <w:marLeft w:val="0"/>
      <w:marRight w:val="0"/>
      <w:marTop w:val="0"/>
      <w:marBottom w:val="0"/>
      <w:divBdr>
        <w:top w:val="none" w:sz="0" w:space="0" w:color="auto"/>
        <w:left w:val="none" w:sz="0" w:space="0" w:color="auto"/>
        <w:bottom w:val="none" w:sz="0" w:space="0" w:color="auto"/>
        <w:right w:val="none" w:sz="0" w:space="0" w:color="auto"/>
      </w:divBdr>
      <w:divsChild>
        <w:div w:id="1126849719">
          <w:marLeft w:val="0"/>
          <w:marRight w:val="0"/>
          <w:marTop w:val="0"/>
          <w:marBottom w:val="0"/>
          <w:divBdr>
            <w:top w:val="none" w:sz="0" w:space="0" w:color="auto"/>
            <w:left w:val="none" w:sz="0" w:space="0" w:color="auto"/>
            <w:bottom w:val="none" w:sz="0" w:space="0" w:color="auto"/>
            <w:right w:val="none" w:sz="0" w:space="0" w:color="auto"/>
          </w:divBdr>
        </w:div>
        <w:div w:id="1984188322">
          <w:marLeft w:val="0"/>
          <w:marRight w:val="0"/>
          <w:marTop w:val="0"/>
          <w:marBottom w:val="0"/>
          <w:divBdr>
            <w:top w:val="none" w:sz="0" w:space="0" w:color="auto"/>
            <w:left w:val="none" w:sz="0" w:space="0" w:color="auto"/>
            <w:bottom w:val="none" w:sz="0" w:space="0" w:color="auto"/>
            <w:right w:val="none" w:sz="0" w:space="0" w:color="auto"/>
          </w:divBdr>
        </w:div>
        <w:div w:id="245766093">
          <w:marLeft w:val="0"/>
          <w:marRight w:val="0"/>
          <w:marTop w:val="0"/>
          <w:marBottom w:val="0"/>
          <w:divBdr>
            <w:top w:val="none" w:sz="0" w:space="0" w:color="auto"/>
            <w:left w:val="none" w:sz="0" w:space="0" w:color="auto"/>
            <w:bottom w:val="none" w:sz="0" w:space="0" w:color="auto"/>
            <w:right w:val="none" w:sz="0" w:space="0" w:color="auto"/>
          </w:divBdr>
        </w:div>
        <w:div w:id="388849755">
          <w:marLeft w:val="0"/>
          <w:marRight w:val="0"/>
          <w:marTop w:val="0"/>
          <w:marBottom w:val="0"/>
          <w:divBdr>
            <w:top w:val="none" w:sz="0" w:space="0" w:color="auto"/>
            <w:left w:val="none" w:sz="0" w:space="0" w:color="auto"/>
            <w:bottom w:val="none" w:sz="0" w:space="0" w:color="auto"/>
            <w:right w:val="none" w:sz="0" w:space="0" w:color="auto"/>
          </w:divBdr>
        </w:div>
        <w:div w:id="768500346">
          <w:marLeft w:val="0"/>
          <w:marRight w:val="0"/>
          <w:marTop w:val="0"/>
          <w:marBottom w:val="0"/>
          <w:divBdr>
            <w:top w:val="none" w:sz="0" w:space="0" w:color="auto"/>
            <w:left w:val="none" w:sz="0" w:space="0" w:color="auto"/>
            <w:bottom w:val="none" w:sz="0" w:space="0" w:color="auto"/>
            <w:right w:val="none" w:sz="0" w:space="0" w:color="auto"/>
          </w:divBdr>
        </w:div>
        <w:div w:id="28116323">
          <w:marLeft w:val="0"/>
          <w:marRight w:val="0"/>
          <w:marTop w:val="0"/>
          <w:marBottom w:val="0"/>
          <w:divBdr>
            <w:top w:val="none" w:sz="0" w:space="0" w:color="auto"/>
            <w:left w:val="none" w:sz="0" w:space="0" w:color="auto"/>
            <w:bottom w:val="none" w:sz="0" w:space="0" w:color="auto"/>
            <w:right w:val="none" w:sz="0" w:space="0" w:color="auto"/>
          </w:divBdr>
        </w:div>
      </w:divsChild>
    </w:div>
    <w:div w:id="883366417">
      <w:bodyDiv w:val="1"/>
      <w:marLeft w:val="0"/>
      <w:marRight w:val="0"/>
      <w:marTop w:val="0"/>
      <w:marBottom w:val="0"/>
      <w:divBdr>
        <w:top w:val="none" w:sz="0" w:space="0" w:color="auto"/>
        <w:left w:val="none" w:sz="0" w:space="0" w:color="auto"/>
        <w:bottom w:val="none" w:sz="0" w:space="0" w:color="auto"/>
        <w:right w:val="none" w:sz="0" w:space="0" w:color="auto"/>
      </w:divBdr>
      <w:divsChild>
        <w:div w:id="879585775">
          <w:marLeft w:val="0"/>
          <w:marRight w:val="0"/>
          <w:marTop w:val="0"/>
          <w:marBottom w:val="0"/>
          <w:divBdr>
            <w:top w:val="none" w:sz="0" w:space="0" w:color="auto"/>
            <w:left w:val="none" w:sz="0" w:space="0" w:color="auto"/>
            <w:bottom w:val="none" w:sz="0" w:space="0" w:color="auto"/>
            <w:right w:val="none" w:sz="0" w:space="0" w:color="auto"/>
          </w:divBdr>
        </w:div>
        <w:div w:id="727535397">
          <w:marLeft w:val="0"/>
          <w:marRight w:val="0"/>
          <w:marTop w:val="0"/>
          <w:marBottom w:val="0"/>
          <w:divBdr>
            <w:top w:val="none" w:sz="0" w:space="0" w:color="auto"/>
            <w:left w:val="none" w:sz="0" w:space="0" w:color="auto"/>
            <w:bottom w:val="none" w:sz="0" w:space="0" w:color="auto"/>
            <w:right w:val="none" w:sz="0" w:space="0" w:color="auto"/>
          </w:divBdr>
        </w:div>
        <w:div w:id="1556156250">
          <w:marLeft w:val="0"/>
          <w:marRight w:val="0"/>
          <w:marTop w:val="0"/>
          <w:marBottom w:val="0"/>
          <w:divBdr>
            <w:top w:val="none" w:sz="0" w:space="0" w:color="auto"/>
            <w:left w:val="none" w:sz="0" w:space="0" w:color="auto"/>
            <w:bottom w:val="none" w:sz="0" w:space="0" w:color="auto"/>
            <w:right w:val="none" w:sz="0" w:space="0" w:color="auto"/>
          </w:divBdr>
        </w:div>
        <w:div w:id="189032888">
          <w:marLeft w:val="0"/>
          <w:marRight w:val="0"/>
          <w:marTop w:val="0"/>
          <w:marBottom w:val="0"/>
          <w:divBdr>
            <w:top w:val="none" w:sz="0" w:space="0" w:color="auto"/>
            <w:left w:val="none" w:sz="0" w:space="0" w:color="auto"/>
            <w:bottom w:val="none" w:sz="0" w:space="0" w:color="auto"/>
            <w:right w:val="none" w:sz="0" w:space="0" w:color="auto"/>
          </w:divBdr>
        </w:div>
        <w:div w:id="1575622571">
          <w:marLeft w:val="0"/>
          <w:marRight w:val="0"/>
          <w:marTop w:val="0"/>
          <w:marBottom w:val="0"/>
          <w:divBdr>
            <w:top w:val="none" w:sz="0" w:space="0" w:color="auto"/>
            <w:left w:val="none" w:sz="0" w:space="0" w:color="auto"/>
            <w:bottom w:val="none" w:sz="0" w:space="0" w:color="auto"/>
            <w:right w:val="none" w:sz="0" w:space="0" w:color="auto"/>
          </w:divBdr>
        </w:div>
        <w:div w:id="2131975496">
          <w:marLeft w:val="0"/>
          <w:marRight w:val="0"/>
          <w:marTop w:val="0"/>
          <w:marBottom w:val="0"/>
          <w:divBdr>
            <w:top w:val="none" w:sz="0" w:space="0" w:color="auto"/>
            <w:left w:val="none" w:sz="0" w:space="0" w:color="auto"/>
            <w:bottom w:val="none" w:sz="0" w:space="0" w:color="auto"/>
            <w:right w:val="none" w:sz="0" w:space="0" w:color="auto"/>
          </w:divBdr>
        </w:div>
        <w:div w:id="1022323928">
          <w:marLeft w:val="0"/>
          <w:marRight w:val="0"/>
          <w:marTop w:val="0"/>
          <w:marBottom w:val="0"/>
          <w:divBdr>
            <w:top w:val="none" w:sz="0" w:space="0" w:color="auto"/>
            <w:left w:val="none" w:sz="0" w:space="0" w:color="auto"/>
            <w:bottom w:val="none" w:sz="0" w:space="0" w:color="auto"/>
            <w:right w:val="none" w:sz="0" w:space="0" w:color="auto"/>
          </w:divBdr>
        </w:div>
      </w:divsChild>
    </w:div>
    <w:div w:id="1202129873">
      <w:bodyDiv w:val="1"/>
      <w:marLeft w:val="0"/>
      <w:marRight w:val="0"/>
      <w:marTop w:val="0"/>
      <w:marBottom w:val="0"/>
      <w:divBdr>
        <w:top w:val="none" w:sz="0" w:space="0" w:color="auto"/>
        <w:left w:val="none" w:sz="0" w:space="0" w:color="auto"/>
        <w:bottom w:val="none" w:sz="0" w:space="0" w:color="auto"/>
        <w:right w:val="none" w:sz="0" w:space="0" w:color="auto"/>
      </w:divBdr>
      <w:divsChild>
        <w:div w:id="1770000917">
          <w:marLeft w:val="0"/>
          <w:marRight w:val="0"/>
          <w:marTop w:val="0"/>
          <w:marBottom w:val="0"/>
          <w:divBdr>
            <w:top w:val="none" w:sz="0" w:space="0" w:color="auto"/>
            <w:left w:val="none" w:sz="0" w:space="0" w:color="auto"/>
            <w:bottom w:val="none" w:sz="0" w:space="0" w:color="auto"/>
            <w:right w:val="none" w:sz="0" w:space="0" w:color="auto"/>
          </w:divBdr>
        </w:div>
        <w:div w:id="1090466822">
          <w:marLeft w:val="0"/>
          <w:marRight w:val="0"/>
          <w:marTop w:val="0"/>
          <w:marBottom w:val="0"/>
          <w:divBdr>
            <w:top w:val="none" w:sz="0" w:space="0" w:color="auto"/>
            <w:left w:val="none" w:sz="0" w:space="0" w:color="auto"/>
            <w:bottom w:val="none" w:sz="0" w:space="0" w:color="auto"/>
            <w:right w:val="none" w:sz="0" w:space="0" w:color="auto"/>
          </w:divBdr>
        </w:div>
        <w:div w:id="1656763239">
          <w:marLeft w:val="0"/>
          <w:marRight w:val="0"/>
          <w:marTop w:val="0"/>
          <w:marBottom w:val="0"/>
          <w:divBdr>
            <w:top w:val="none" w:sz="0" w:space="0" w:color="auto"/>
            <w:left w:val="none" w:sz="0" w:space="0" w:color="auto"/>
            <w:bottom w:val="none" w:sz="0" w:space="0" w:color="auto"/>
            <w:right w:val="none" w:sz="0" w:space="0" w:color="auto"/>
          </w:divBdr>
        </w:div>
        <w:div w:id="259803803">
          <w:marLeft w:val="0"/>
          <w:marRight w:val="0"/>
          <w:marTop w:val="0"/>
          <w:marBottom w:val="0"/>
          <w:divBdr>
            <w:top w:val="none" w:sz="0" w:space="0" w:color="auto"/>
            <w:left w:val="none" w:sz="0" w:space="0" w:color="auto"/>
            <w:bottom w:val="none" w:sz="0" w:space="0" w:color="auto"/>
            <w:right w:val="none" w:sz="0" w:space="0" w:color="auto"/>
          </w:divBdr>
        </w:div>
        <w:div w:id="1099912075">
          <w:marLeft w:val="0"/>
          <w:marRight w:val="0"/>
          <w:marTop w:val="0"/>
          <w:marBottom w:val="0"/>
          <w:divBdr>
            <w:top w:val="none" w:sz="0" w:space="0" w:color="auto"/>
            <w:left w:val="none" w:sz="0" w:space="0" w:color="auto"/>
            <w:bottom w:val="none" w:sz="0" w:space="0" w:color="auto"/>
            <w:right w:val="none" w:sz="0" w:space="0" w:color="auto"/>
          </w:divBdr>
        </w:div>
        <w:div w:id="613176382">
          <w:marLeft w:val="0"/>
          <w:marRight w:val="0"/>
          <w:marTop w:val="0"/>
          <w:marBottom w:val="0"/>
          <w:divBdr>
            <w:top w:val="none" w:sz="0" w:space="0" w:color="auto"/>
            <w:left w:val="none" w:sz="0" w:space="0" w:color="auto"/>
            <w:bottom w:val="none" w:sz="0" w:space="0" w:color="auto"/>
            <w:right w:val="none" w:sz="0" w:space="0" w:color="auto"/>
          </w:divBdr>
        </w:div>
        <w:div w:id="1685015105">
          <w:marLeft w:val="0"/>
          <w:marRight w:val="0"/>
          <w:marTop w:val="0"/>
          <w:marBottom w:val="0"/>
          <w:divBdr>
            <w:top w:val="none" w:sz="0" w:space="0" w:color="auto"/>
            <w:left w:val="none" w:sz="0" w:space="0" w:color="auto"/>
            <w:bottom w:val="none" w:sz="0" w:space="0" w:color="auto"/>
            <w:right w:val="none" w:sz="0" w:space="0" w:color="auto"/>
          </w:divBdr>
        </w:div>
      </w:divsChild>
    </w:div>
    <w:div w:id="178653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10" Type="http://schemas.openxmlformats.org/officeDocument/2006/relationships/hyperlink" Target="http://www.saintaugustines.ie" TargetMode="External"/><Relationship Id="rId19" Type="http://schemas.microsoft.com/office/2007/relationships/hdphoto" Target="media/hdphoto2.wdp"/><Relationship Id="rId31" Type="http://schemas.openxmlformats.org/officeDocument/2006/relationships/image" Target="media/image21.jpeg"/><Relationship Id="rId44"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mailto:staugustines@sjog.ie" TargetMode="External"/><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24</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SJOG</Company>
  <LinksUpToDate>false</LinksUpToDate>
  <CharactersWithSpaces>14904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voc 1</dc:creator>
  <cp:lastModifiedBy>David Toomey</cp:lastModifiedBy>
  <cp:revision>3</cp:revision>
  <cp:lastPrinted>2017-06-01T09:40:00Z</cp:lastPrinted>
  <dcterms:created xsi:type="dcterms:W3CDTF">2019-05-11T21:48:00Z</dcterms:created>
  <dcterms:modified xsi:type="dcterms:W3CDTF">2019-07-23T12:50:00Z</dcterms:modified>
</cp:coreProperties>
</file>